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3E252" w14:textId="77777777" w:rsidR="007B41DD" w:rsidRPr="002726A7" w:rsidRDefault="007B41DD" w:rsidP="007B41DD">
      <w:pPr>
        <w:spacing w:line="360" w:lineRule="auto"/>
        <w:rPr>
          <w:rFonts w:asciiTheme="majorHAnsi" w:hAnsiTheme="majorHAnsi"/>
          <w:b/>
          <w:color w:val="000000"/>
        </w:rPr>
      </w:pPr>
      <w:bookmarkStart w:id="0" w:name="_GoBack"/>
      <w:bookmarkEnd w:id="0"/>
      <w:r w:rsidRPr="002726A7">
        <w:rPr>
          <w:rFonts w:asciiTheme="majorHAnsi" w:hAnsiTheme="majorHAnsi"/>
          <w:b/>
          <w:color w:val="000000"/>
        </w:rPr>
        <w:t>History 1</w:t>
      </w:r>
      <w:r>
        <w:rPr>
          <w:rFonts w:asciiTheme="majorHAnsi" w:hAnsiTheme="majorHAnsi"/>
          <w:b/>
          <w:color w:val="000000"/>
        </w:rPr>
        <w:t>77</w:t>
      </w:r>
      <w:r w:rsidRPr="002726A7">
        <w:rPr>
          <w:rFonts w:asciiTheme="majorHAnsi" w:hAnsiTheme="majorHAnsi"/>
          <w:b/>
          <w:color w:val="000000"/>
        </w:rPr>
        <w:tab/>
      </w:r>
      <w:r w:rsidRPr="002726A7">
        <w:rPr>
          <w:rFonts w:asciiTheme="majorHAnsi" w:hAnsiTheme="majorHAnsi"/>
          <w:b/>
          <w:color w:val="000000"/>
        </w:rPr>
        <w:tab/>
      </w:r>
      <w:r w:rsidRPr="002726A7">
        <w:rPr>
          <w:rFonts w:asciiTheme="majorHAnsi" w:hAnsiTheme="majorHAnsi"/>
          <w:b/>
          <w:color w:val="000000"/>
        </w:rPr>
        <w:tab/>
        <w:t xml:space="preserve">America </w:t>
      </w:r>
      <w:r>
        <w:rPr>
          <w:rFonts w:asciiTheme="majorHAnsi" w:hAnsiTheme="majorHAnsi"/>
          <w:b/>
          <w:color w:val="000000"/>
        </w:rPr>
        <w:t>since</w:t>
      </w:r>
      <w:r w:rsidRPr="002726A7">
        <w:rPr>
          <w:rFonts w:asciiTheme="majorHAnsi" w:hAnsiTheme="majorHAnsi"/>
          <w:b/>
          <w:color w:val="000000"/>
        </w:rPr>
        <w:t xml:space="preserve"> 18</w:t>
      </w:r>
      <w:r>
        <w:rPr>
          <w:rFonts w:asciiTheme="majorHAnsi" w:hAnsiTheme="majorHAnsi"/>
          <w:b/>
          <w:color w:val="000000"/>
        </w:rPr>
        <w:t>77</w:t>
      </w:r>
      <w:r w:rsidRPr="002726A7">
        <w:rPr>
          <w:rFonts w:asciiTheme="majorHAnsi" w:hAnsiTheme="majorHAnsi"/>
          <w:b/>
          <w:color w:val="000000"/>
        </w:rPr>
        <w:tab/>
      </w:r>
      <w:r w:rsidRPr="002726A7">
        <w:rPr>
          <w:rFonts w:asciiTheme="majorHAnsi" w:hAnsiTheme="majorHAnsi"/>
          <w:b/>
          <w:color w:val="000000"/>
        </w:rPr>
        <w:tab/>
      </w:r>
      <w:r>
        <w:rPr>
          <w:rFonts w:asciiTheme="majorHAnsi" w:hAnsiTheme="majorHAnsi"/>
          <w:b/>
          <w:color w:val="000000"/>
        </w:rPr>
        <w:t>Fall</w:t>
      </w:r>
      <w:r w:rsidRPr="002726A7">
        <w:rPr>
          <w:rFonts w:asciiTheme="majorHAnsi" w:hAnsiTheme="majorHAnsi"/>
          <w:b/>
          <w:color w:val="000000"/>
        </w:rPr>
        <w:t xml:space="preserve"> Semester 201</w:t>
      </w:r>
      <w:r>
        <w:rPr>
          <w:rFonts w:asciiTheme="majorHAnsi" w:hAnsiTheme="majorHAnsi"/>
          <w:b/>
          <w:color w:val="000000"/>
        </w:rPr>
        <w:t>9</w:t>
      </w:r>
    </w:p>
    <w:p w14:paraId="42BE35FC" w14:textId="13782390" w:rsidR="007B41DD" w:rsidRDefault="007B41DD" w:rsidP="007B41DD">
      <w:pPr>
        <w:rPr>
          <w:rFonts w:asciiTheme="majorHAnsi" w:hAnsiTheme="majorHAnsi"/>
          <w:b/>
          <w:color w:val="000000"/>
        </w:rPr>
      </w:pPr>
      <w:r>
        <w:rPr>
          <w:rFonts w:asciiTheme="majorHAnsi" w:hAnsiTheme="majorHAnsi"/>
          <w:b/>
          <w:color w:val="000000"/>
        </w:rPr>
        <w:t>M W 9.30-10.45 AM</w:t>
      </w:r>
      <w:r w:rsidR="00B85985">
        <w:rPr>
          <w:rFonts w:asciiTheme="majorHAnsi" w:hAnsiTheme="majorHAnsi"/>
          <w:b/>
          <w:color w:val="000000"/>
        </w:rPr>
        <w:tab/>
      </w:r>
      <w:r w:rsidR="00B85985">
        <w:rPr>
          <w:rFonts w:asciiTheme="majorHAnsi" w:hAnsiTheme="majorHAnsi"/>
          <w:b/>
          <w:color w:val="000000"/>
        </w:rPr>
        <w:tab/>
        <w:t>CBB (Chem Bio Building) room 135</w:t>
      </w:r>
    </w:p>
    <w:p w14:paraId="1629E85B" w14:textId="77777777" w:rsidR="007B41DD" w:rsidRPr="00E55125" w:rsidRDefault="007B41DD" w:rsidP="007B41DD">
      <w:pPr>
        <w:rPr>
          <w:rFonts w:ascii="Times" w:hAnsi="Times"/>
          <w:sz w:val="20"/>
        </w:rPr>
      </w:pPr>
    </w:p>
    <w:p w14:paraId="60C39C6F" w14:textId="77777777" w:rsidR="007B41DD" w:rsidRPr="002726A7" w:rsidRDefault="007B41DD" w:rsidP="007B41DD">
      <w:pPr>
        <w:spacing w:line="360" w:lineRule="auto"/>
        <w:rPr>
          <w:rFonts w:asciiTheme="majorHAnsi" w:hAnsiTheme="majorHAnsi"/>
          <w:color w:val="000000"/>
        </w:rPr>
      </w:pPr>
      <w:r w:rsidRPr="002726A7">
        <w:rPr>
          <w:rFonts w:asciiTheme="majorHAnsi" w:hAnsiTheme="majorHAnsi"/>
          <w:color w:val="000000"/>
        </w:rPr>
        <w:t xml:space="preserve">Prof. Jeff Kleiman 441 Laird Fine Arts </w:t>
      </w:r>
    </w:p>
    <w:p w14:paraId="4B554310" w14:textId="5C93486A" w:rsidR="007B41DD" w:rsidRDefault="007B41DD" w:rsidP="007B41DD">
      <w:pPr>
        <w:spacing w:line="360" w:lineRule="auto"/>
        <w:rPr>
          <w:rFonts w:asciiTheme="majorHAnsi" w:hAnsiTheme="majorHAnsi"/>
          <w:color w:val="000000"/>
        </w:rPr>
      </w:pPr>
      <w:r w:rsidRPr="002726A7">
        <w:rPr>
          <w:rFonts w:asciiTheme="majorHAnsi" w:hAnsiTheme="majorHAnsi"/>
          <w:color w:val="000000"/>
        </w:rPr>
        <w:t xml:space="preserve">Office Hours: M-F generally noon-1 PM; by appointment or feel free to call 715-389-6558 or email </w:t>
      </w:r>
      <w:hyperlink r:id="rId7" w:history="1">
        <w:r w:rsidR="006545F6">
          <w:rPr>
            <w:rStyle w:val="Hyperlink"/>
            <w:rFonts w:asciiTheme="majorHAnsi" w:hAnsiTheme="majorHAnsi"/>
          </w:rPr>
          <w:t>jkleiman@uwsp.edu</w:t>
        </w:r>
      </w:hyperlink>
    </w:p>
    <w:p w14:paraId="20FA9681" w14:textId="77777777" w:rsidR="007B41DD" w:rsidRPr="002726A7" w:rsidRDefault="007B41DD" w:rsidP="007B41DD">
      <w:pPr>
        <w:spacing w:line="360" w:lineRule="auto"/>
        <w:rPr>
          <w:rFonts w:asciiTheme="majorHAnsi" w:hAnsiTheme="majorHAnsi"/>
          <w:color w:val="000000"/>
        </w:rPr>
      </w:pPr>
    </w:p>
    <w:p w14:paraId="486C9699" w14:textId="77777777" w:rsidR="007B41DD" w:rsidRPr="003B2F17" w:rsidRDefault="007B41DD" w:rsidP="007B41DD">
      <w:pPr>
        <w:spacing w:line="360" w:lineRule="auto"/>
        <w:rPr>
          <w:rFonts w:asciiTheme="majorHAnsi" w:hAnsiTheme="majorHAnsi"/>
          <w:b/>
          <w:i/>
          <w:color w:val="000000"/>
        </w:rPr>
      </w:pPr>
      <w:r w:rsidRPr="002726A7">
        <w:rPr>
          <w:rFonts w:asciiTheme="majorHAnsi" w:hAnsiTheme="majorHAnsi"/>
          <w:b/>
          <w:color w:val="000000"/>
        </w:rPr>
        <w:t>Course Themes</w:t>
      </w:r>
      <w:r w:rsidRPr="002726A7">
        <w:rPr>
          <w:rFonts w:asciiTheme="majorHAnsi" w:hAnsiTheme="majorHAnsi"/>
          <w:color w:val="000000"/>
        </w:rPr>
        <w:t xml:space="preserve">: </w:t>
      </w:r>
      <w:r>
        <w:rPr>
          <w:rFonts w:asciiTheme="majorHAnsi" w:hAnsiTheme="majorHAnsi"/>
          <w:color w:val="000000"/>
        </w:rPr>
        <w:t>In this semester, we will look at the rise of the United States from its rise as the largest economic and military global power of the early twentieth century until today.</w:t>
      </w:r>
      <w:r w:rsidRPr="002726A7">
        <w:rPr>
          <w:rFonts w:asciiTheme="majorHAnsi" w:hAnsiTheme="majorHAnsi"/>
          <w:color w:val="000000"/>
        </w:rPr>
        <w:t xml:space="preserve"> It is a complex and compelling story frequently overlooked in the haste to teach names and dates instead of real history.</w:t>
      </w:r>
      <w:r>
        <w:rPr>
          <w:rFonts w:asciiTheme="majorHAnsi" w:hAnsiTheme="majorHAnsi"/>
          <w:color w:val="000000"/>
        </w:rPr>
        <w:t xml:space="preserve"> </w:t>
      </w:r>
      <w:r w:rsidRPr="003B2F17">
        <w:rPr>
          <w:rFonts w:asciiTheme="majorHAnsi" w:hAnsiTheme="majorHAnsi"/>
          <w:b/>
          <w:i/>
          <w:color w:val="000000"/>
        </w:rPr>
        <w:t>During the process we will ask what have been the costs and rewards to our society in this ascent to greatness.</w:t>
      </w:r>
    </w:p>
    <w:p w14:paraId="08DA4D38" w14:textId="77777777" w:rsidR="007B41DD" w:rsidRPr="002726A7" w:rsidRDefault="007B41DD" w:rsidP="007B41DD">
      <w:pPr>
        <w:spacing w:line="360" w:lineRule="auto"/>
        <w:rPr>
          <w:rFonts w:asciiTheme="majorHAnsi" w:hAnsiTheme="majorHAnsi"/>
          <w:color w:val="000000"/>
        </w:rPr>
      </w:pPr>
    </w:p>
    <w:p w14:paraId="39D10475" w14:textId="0E04BFF2" w:rsidR="007B41DD" w:rsidRPr="002726A7" w:rsidRDefault="007B41DD" w:rsidP="007B41DD">
      <w:pPr>
        <w:spacing w:line="360" w:lineRule="auto"/>
        <w:rPr>
          <w:rFonts w:asciiTheme="majorHAnsi" w:hAnsiTheme="majorHAnsi"/>
          <w:color w:val="000000"/>
        </w:rPr>
      </w:pPr>
      <w:r w:rsidRPr="002726A7">
        <w:rPr>
          <w:rFonts w:asciiTheme="majorHAnsi" w:hAnsiTheme="majorHAnsi"/>
          <w:b/>
          <w:color w:val="000000"/>
        </w:rPr>
        <w:t>Course Proficiencies</w:t>
      </w:r>
      <w:r w:rsidRPr="002726A7">
        <w:rPr>
          <w:rFonts w:asciiTheme="majorHAnsi" w:hAnsiTheme="majorHAnsi"/>
          <w:color w:val="000000"/>
        </w:rPr>
        <w:t xml:space="preserve">:  There are </w:t>
      </w:r>
      <w:r>
        <w:rPr>
          <w:rFonts w:asciiTheme="majorHAnsi" w:hAnsiTheme="majorHAnsi"/>
          <w:color w:val="000000"/>
        </w:rPr>
        <w:t>two</w:t>
      </w:r>
      <w:r w:rsidRPr="002726A7">
        <w:rPr>
          <w:rFonts w:asciiTheme="majorHAnsi" w:hAnsiTheme="majorHAnsi"/>
          <w:color w:val="000000"/>
        </w:rPr>
        <w:t xml:space="preserve"> basic proficiencies students will work to master during this class, all of which are part of the larger aim to learn critical and analytical thinking skills. </w:t>
      </w:r>
      <w:r w:rsidRPr="002726A7">
        <w:rPr>
          <w:rFonts w:asciiTheme="majorHAnsi" w:hAnsiTheme="majorHAnsi"/>
          <w:i/>
          <w:color w:val="000000"/>
        </w:rPr>
        <w:t>The first of these is an awareness of quantitative measure</w:t>
      </w:r>
      <w:r w:rsidRPr="002726A7">
        <w:rPr>
          <w:rFonts w:asciiTheme="majorHAnsi" w:hAnsiTheme="majorHAnsi"/>
          <w:color w:val="000000"/>
        </w:rPr>
        <w:t>.  In plain English, how many, how far, how often were things taking place.  What information can we glean from a map, a chart, a graph</w:t>
      </w:r>
      <w:r w:rsidR="00CF43BE">
        <w:rPr>
          <w:rFonts w:asciiTheme="majorHAnsi" w:hAnsiTheme="majorHAnsi"/>
          <w:color w:val="000000"/>
        </w:rPr>
        <w:t>,</w:t>
      </w:r>
      <w:r w:rsidRPr="002726A7">
        <w:rPr>
          <w:rFonts w:asciiTheme="majorHAnsi" w:hAnsiTheme="majorHAnsi"/>
          <w:color w:val="000000"/>
        </w:rPr>
        <w:t xml:space="preserve"> and how do we translate into judgmental terms, such as good or bad, successful or failed, quick or slow rates of change. Our society offers up a great deal of numbers in a variety of forms, but we perform very little assessment of those numbers by ourselves.  </w:t>
      </w:r>
    </w:p>
    <w:p w14:paraId="22A4CF4D" w14:textId="77777777" w:rsidR="007B41DD" w:rsidRPr="002726A7" w:rsidRDefault="007B41DD" w:rsidP="007B41DD">
      <w:pPr>
        <w:spacing w:line="360" w:lineRule="auto"/>
        <w:rPr>
          <w:rFonts w:asciiTheme="majorHAnsi" w:hAnsiTheme="majorHAnsi"/>
          <w:color w:val="000000"/>
        </w:rPr>
      </w:pPr>
      <w:r w:rsidRPr="002726A7">
        <w:rPr>
          <w:rFonts w:asciiTheme="majorHAnsi" w:hAnsiTheme="majorHAnsi"/>
          <w:i/>
          <w:color w:val="000000"/>
        </w:rPr>
        <w:t>The second proficiency is blending multiple sources</w:t>
      </w:r>
      <w:r w:rsidRPr="002726A7">
        <w:rPr>
          <w:rFonts w:asciiTheme="majorHAnsi" w:hAnsiTheme="majorHAnsi"/>
          <w:color w:val="000000"/>
        </w:rPr>
        <w:t>.  We have a textbook that contains written accounts of events along with quantitative data, as well as two other accounts of important people and events. It is not enough to summariz</w:t>
      </w:r>
      <w:r>
        <w:rPr>
          <w:rFonts w:asciiTheme="majorHAnsi" w:hAnsiTheme="majorHAnsi"/>
          <w:color w:val="000000"/>
        </w:rPr>
        <w:t xml:space="preserve">e information from one source, </w:t>
      </w:r>
      <w:r w:rsidRPr="002726A7">
        <w:rPr>
          <w:rFonts w:asciiTheme="majorHAnsi" w:hAnsiTheme="majorHAnsi"/>
          <w:color w:val="000000"/>
        </w:rPr>
        <w:t xml:space="preserve">or to analyze information from another source.  You must begin to look at a variety of information from several sources and see how they come together to create a picture.  Effectively, students must begin the hard task of interpreting events rather than merely repeating what they read about them.  </w:t>
      </w:r>
    </w:p>
    <w:p w14:paraId="27B18BCD" w14:textId="77777777" w:rsidR="007B41DD" w:rsidRPr="002726A7" w:rsidRDefault="007B41DD" w:rsidP="007B41DD">
      <w:pPr>
        <w:spacing w:line="360" w:lineRule="auto"/>
        <w:rPr>
          <w:rFonts w:asciiTheme="majorHAnsi" w:hAnsiTheme="majorHAnsi"/>
          <w:color w:val="000000"/>
        </w:rPr>
      </w:pPr>
    </w:p>
    <w:p w14:paraId="614CEE3E" w14:textId="77777777" w:rsidR="007B41DD" w:rsidRPr="002726A7" w:rsidRDefault="007B41DD" w:rsidP="00BE08E1">
      <w:pPr>
        <w:rPr>
          <w:rFonts w:asciiTheme="majorHAnsi" w:hAnsiTheme="majorHAnsi"/>
          <w:color w:val="000000"/>
        </w:rPr>
      </w:pPr>
      <w:r w:rsidRPr="002726A7">
        <w:rPr>
          <w:rFonts w:asciiTheme="majorHAnsi" w:hAnsiTheme="majorHAnsi"/>
          <w:b/>
          <w:color w:val="000000"/>
        </w:rPr>
        <w:lastRenderedPageBreak/>
        <w:t>Required Readings</w:t>
      </w:r>
      <w:r w:rsidRPr="002726A7">
        <w:rPr>
          <w:rFonts w:asciiTheme="majorHAnsi" w:hAnsiTheme="majorHAnsi"/>
          <w:color w:val="000000"/>
        </w:rPr>
        <w:t xml:space="preserve">: There are two books for this class.  </w:t>
      </w:r>
      <w:r>
        <w:rPr>
          <w:rFonts w:asciiTheme="majorHAnsi" w:hAnsiTheme="majorHAnsi"/>
          <w:color w:val="000000"/>
        </w:rPr>
        <w:t>Edwards</w:t>
      </w:r>
      <w:r w:rsidRPr="002726A7">
        <w:rPr>
          <w:rFonts w:asciiTheme="majorHAnsi" w:hAnsiTheme="majorHAnsi"/>
          <w:color w:val="000000"/>
        </w:rPr>
        <w:t xml:space="preserve"> et alia</w:t>
      </w:r>
      <w:r w:rsidRPr="002726A7">
        <w:rPr>
          <w:rFonts w:asciiTheme="majorHAnsi" w:hAnsiTheme="majorHAnsi"/>
          <w:i/>
          <w:color w:val="000000"/>
        </w:rPr>
        <w:t>., America’s History</w:t>
      </w:r>
      <w:r w:rsidRPr="002726A7">
        <w:rPr>
          <w:rFonts w:asciiTheme="majorHAnsi" w:hAnsiTheme="majorHAnsi"/>
          <w:color w:val="000000"/>
        </w:rPr>
        <w:t xml:space="preserve"> </w:t>
      </w:r>
      <w:r>
        <w:rPr>
          <w:rFonts w:asciiTheme="majorHAnsi" w:hAnsiTheme="majorHAnsi"/>
          <w:color w:val="000000"/>
        </w:rPr>
        <w:t xml:space="preserve">(volume 2, ninth edition) </w:t>
      </w:r>
      <w:r w:rsidRPr="002726A7">
        <w:rPr>
          <w:rFonts w:asciiTheme="majorHAnsi" w:hAnsiTheme="majorHAnsi"/>
          <w:color w:val="000000"/>
        </w:rPr>
        <w:t xml:space="preserve">and Howard Zinn, </w:t>
      </w:r>
      <w:r w:rsidRPr="002726A7">
        <w:rPr>
          <w:rFonts w:asciiTheme="majorHAnsi" w:hAnsiTheme="majorHAnsi"/>
          <w:i/>
          <w:color w:val="000000"/>
        </w:rPr>
        <w:t>A People’s History of the United States</w:t>
      </w:r>
      <w:r w:rsidRPr="002726A7">
        <w:rPr>
          <w:rFonts w:asciiTheme="majorHAnsi" w:hAnsiTheme="majorHAnsi"/>
          <w:color w:val="000000"/>
        </w:rPr>
        <w:t xml:space="preserve">. </w:t>
      </w:r>
      <w:r>
        <w:rPr>
          <w:rFonts w:asciiTheme="majorHAnsi" w:hAnsiTheme="majorHAnsi"/>
          <w:color w:val="000000"/>
        </w:rPr>
        <w:t>(20</w:t>
      </w:r>
      <w:r w:rsidRPr="007B41DD">
        <w:rPr>
          <w:rFonts w:asciiTheme="majorHAnsi" w:hAnsiTheme="majorHAnsi"/>
          <w:color w:val="000000"/>
          <w:vertAlign w:val="superscript"/>
        </w:rPr>
        <w:t>th</w:t>
      </w:r>
      <w:r>
        <w:rPr>
          <w:rFonts w:asciiTheme="majorHAnsi" w:hAnsiTheme="majorHAnsi"/>
          <w:color w:val="000000"/>
        </w:rPr>
        <w:t xml:space="preserve"> anniversary edition, 2003)</w:t>
      </w:r>
    </w:p>
    <w:p w14:paraId="5F5CB842" w14:textId="77777777" w:rsidR="007B41DD" w:rsidRDefault="007B41DD" w:rsidP="007B41DD">
      <w:pPr>
        <w:spacing w:line="360" w:lineRule="auto"/>
        <w:rPr>
          <w:rFonts w:asciiTheme="majorHAnsi" w:hAnsiTheme="majorHAnsi"/>
          <w:b/>
          <w:color w:val="000000"/>
        </w:rPr>
      </w:pPr>
    </w:p>
    <w:p w14:paraId="03159FDC" w14:textId="5DC846FE" w:rsidR="007B41DD" w:rsidRPr="002726A7" w:rsidRDefault="007B41DD" w:rsidP="00BE08E1">
      <w:pPr>
        <w:rPr>
          <w:rFonts w:asciiTheme="majorHAnsi" w:hAnsiTheme="majorHAnsi"/>
          <w:color w:val="000000"/>
        </w:rPr>
      </w:pPr>
      <w:r w:rsidRPr="002726A7">
        <w:rPr>
          <w:rFonts w:asciiTheme="majorHAnsi" w:hAnsiTheme="majorHAnsi"/>
          <w:b/>
          <w:color w:val="000000"/>
        </w:rPr>
        <w:t>Course Requirements</w:t>
      </w:r>
      <w:r w:rsidRPr="002726A7">
        <w:rPr>
          <w:rFonts w:asciiTheme="majorHAnsi" w:hAnsiTheme="majorHAnsi"/>
          <w:color w:val="000000"/>
        </w:rPr>
        <w:t xml:space="preserve">:  There will be </w:t>
      </w:r>
      <w:r w:rsidRPr="00B378FA">
        <w:rPr>
          <w:rFonts w:asciiTheme="majorHAnsi" w:hAnsiTheme="majorHAnsi"/>
          <w:b/>
          <w:color w:val="000000"/>
        </w:rPr>
        <w:t>four opportunities</w:t>
      </w:r>
      <w:r w:rsidRPr="002726A7">
        <w:rPr>
          <w:rFonts w:asciiTheme="majorHAnsi" w:hAnsiTheme="majorHAnsi"/>
          <w:color w:val="000000"/>
        </w:rPr>
        <w:t xml:space="preserve"> for grades in this class based on </w:t>
      </w:r>
      <w:r>
        <w:rPr>
          <w:rFonts w:asciiTheme="majorHAnsi" w:hAnsiTheme="majorHAnsi"/>
          <w:color w:val="000000"/>
        </w:rPr>
        <w:t>three</w:t>
      </w:r>
      <w:r w:rsidRPr="002726A7">
        <w:rPr>
          <w:rFonts w:asciiTheme="majorHAnsi" w:hAnsiTheme="majorHAnsi"/>
          <w:color w:val="000000"/>
        </w:rPr>
        <w:t xml:space="preserve"> </w:t>
      </w:r>
      <w:r>
        <w:rPr>
          <w:rFonts w:asciiTheme="majorHAnsi" w:hAnsiTheme="majorHAnsi"/>
          <w:color w:val="000000"/>
        </w:rPr>
        <w:t xml:space="preserve">essay </w:t>
      </w:r>
      <w:r w:rsidRPr="002726A7">
        <w:rPr>
          <w:rFonts w:asciiTheme="majorHAnsi" w:hAnsiTheme="majorHAnsi"/>
          <w:color w:val="000000"/>
        </w:rPr>
        <w:t xml:space="preserve">exams </w:t>
      </w:r>
      <w:r>
        <w:rPr>
          <w:rFonts w:asciiTheme="majorHAnsi" w:hAnsiTheme="majorHAnsi"/>
          <w:color w:val="000000"/>
        </w:rPr>
        <w:t>(these will all be take-home) and a final project</w:t>
      </w:r>
      <w:r w:rsidRPr="002726A7">
        <w:rPr>
          <w:rFonts w:asciiTheme="majorHAnsi" w:hAnsiTheme="majorHAnsi"/>
          <w:color w:val="000000"/>
        </w:rPr>
        <w:t xml:space="preserve">. </w:t>
      </w:r>
      <w:r w:rsidR="00B378FA">
        <w:rPr>
          <w:rFonts w:asciiTheme="majorHAnsi" w:hAnsiTheme="majorHAnsi"/>
          <w:color w:val="000000"/>
        </w:rPr>
        <w:t>Each will be worth 100 point for a total of 400 points for the term.</w:t>
      </w:r>
      <w:r w:rsidR="00CF43BE">
        <w:rPr>
          <w:rFonts w:asciiTheme="majorHAnsi" w:hAnsiTheme="majorHAnsi"/>
          <w:color w:val="000000"/>
        </w:rPr>
        <w:t xml:space="preserve"> Each exam is written in the syllabus at the end of relevant study prompts with a due date noted.  These exams are to be written in standard essay form*, with </w:t>
      </w:r>
      <w:r w:rsidR="00CF43BE" w:rsidRPr="006721E3">
        <w:rPr>
          <w:rFonts w:asciiTheme="majorHAnsi" w:hAnsiTheme="majorHAnsi"/>
          <w:b/>
          <w:color w:val="FF0000"/>
        </w:rPr>
        <w:t>in-text citation</w:t>
      </w:r>
      <w:r w:rsidR="00365E81" w:rsidRPr="006721E3">
        <w:rPr>
          <w:rFonts w:asciiTheme="majorHAnsi" w:hAnsiTheme="majorHAnsi"/>
          <w:b/>
          <w:color w:val="FF0000"/>
        </w:rPr>
        <w:t xml:space="preserve"> (Smith, p. 24)</w:t>
      </w:r>
      <w:r w:rsidR="00CF43BE" w:rsidRPr="006721E3">
        <w:rPr>
          <w:rFonts w:asciiTheme="majorHAnsi" w:hAnsiTheme="majorHAnsi"/>
          <w:b/>
          <w:color w:val="FF0000"/>
        </w:rPr>
        <w:t xml:space="preserve"> of the assigned sources</w:t>
      </w:r>
      <w:r w:rsidR="006721E3">
        <w:rPr>
          <w:rFonts w:asciiTheme="majorHAnsi" w:hAnsiTheme="majorHAnsi"/>
          <w:b/>
          <w:color w:val="FF0000"/>
        </w:rPr>
        <w:t xml:space="preserve"> (see above)</w:t>
      </w:r>
      <w:r w:rsidR="00CF43BE">
        <w:rPr>
          <w:rFonts w:asciiTheme="majorHAnsi" w:hAnsiTheme="majorHAnsi"/>
          <w:color w:val="000000"/>
        </w:rPr>
        <w:t xml:space="preserve">. </w:t>
      </w:r>
      <w:r w:rsidR="00CF43BE" w:rsidRPr="006721E3">
        <w:rPr>
          <w:rFonts w:asciiTheme="majorHAnsi" w:hAnsiTheme="majorHAnsi"/>
          <w:b/>
          <w:color w:val="000000"/>
        </w:rPr>
        <w:t>If you wish to use an outside source, please get m</w:t>
      </w:r>
      <w:r w:rsidR="00365E81" w:rsidRPr="006721E3">
        <w:rPr>
          <w:rFonts w:asciiTheme="majorHAnsi" w:hAnsiTheme="majorHAnsi"/>
          <w:b/>
          <w:color w:val="000000"/>
        </w:rPr>
        <w:t>y</w:t>
      </w:r>
      <w:r w:rsidR="00CF43BE" w:rsidRPr="006721E3">
        <w:rPr>
          <w:rFonts w:asciiTheme="majorHAnsi" w:hAnsiTheme="majorHAnsi"/>
          <w:b/>
          <w:color w:val="000000"/>
        </w:rPr>
        <w:t xml:space="preserve"> approval first.</w:t>
      </w:r>
      <w:r w:rsidR="006721E3">
        <w:rPr>
          <w:rFonts w:asciiTheme="majorHAnsi" w:hAnsiTheme="majorHAnsi"/>
          <w:color w:val="000000"/>
        </w:rPr>
        <w:t xml:space="preserve"> Unapproved sources will not be accepted and points deducted from your exam.</w:t>
      </w:r>
    </w:p>
    <w:p w14:paraId="3796AC54" w14:textId="77777777" w:rsidR="00365E81" w:rsidRDefault="00365E81" w:rsidP="00365E81">
      <w:pPr>
        <w:rPr>
          <w:rFonts w:asciiTheme="majorHAnsi" w:hAnsiTheme="majorHAnsi"/>
          <w:color w:val="000000"/>
        </w:rPr>
      </w:pPr>
    </w:p>
    <w:p w14:paraId="44162CBC" w14:textId="21BF0104" w:rsidR="00365E81" w:rsidRDefault="00CF43BE" w:rsidP="00365E81">
      <w:pPr>
        <w:rPr>
          <w:rFonts w:asciiTheme="majorHAnsi" w:hAnsiTheme="majorHAnsi"/>
          <w:color w:val="000000"/>
        </w:rPr>
      </w:pPr>
      <w:r>
        <w:rPr>
          <w:rFonts w:asciiTheme="majorHAnsi" w:hAnsiTheme="majorHAnsi"/>
          <w:color w:val="000000"/>
        </w:rPr>
        <w:t xml:space="preserve">*Standard essay form is double-spaced, 12 point font (no larger) with regular margins. If </w:t>
      </w:r>
    </w:p>
    <w:p w14:paraId="0B4D6328" w14:textId="56D90594" w:rsidR="00365E81" w:rsidRDefault="00CF43BE" w:rsidP="00365E81">
      <w:r>
        <w:rPr>
          <w:rFonts w:asciiTheme="majorHAnsi" w:hAnsiTheme="majorHAnsi"/>
          <w:color w:val="000000"/>
        </w:rPr>
        <w:t>you are uns</w:t>
      </w:r>
      <w:r w:rsidR="00365E81">
        <w:rPr>
          <w:rFonts w:asciiTheme="majorHAnsi" w:hAnsiTheme="majorHAnsi"/>
          <w:color w:val="000000"/>
        </w:rPr>
        <w:t xml:space="preserve">ure, check with the English department for their statement of standards. </w:t>
      </w:r>
      <w:r w:rsidR="00365E81" w:rsidRPr="00365E81">
        <w:rPr>
          <w:rFonts w:asciiTheme="majorHAnsi" w:hAnsiTheme="majorHAnsi"/>
          <w:b/>
          <w:color w:val="FF0000"/>
        </w:rPr>
        <w:t xml:space="preserve">Plagiarism means that you fail the </w:t>
      </w:r>
      <w:r w:rsidR="00365E81">
        <w:rPr>
          <w:rFonts w:asciiTheme="majorHAnsi" w:hAnsiTheme="majorHAnsi"/>
          <w:b/>
          <w:color w:val="FF0000"/>
        </w:rPr>
        <w:t>assignment</w:t>
      </w:r>
      <w:r w:rsidR="00365E81">
        <w:rPr>
          <w:rFonts w:asciiTheme="majorHAnsi" w:hAnsiTheme="majorHAnsi"/>
          <w:color w:val="000000"/>
        </w:rPr>
        <w:t xml:space="preserve">. Period. No make-ups or extra credit. If you are unsure if what plagiarism entails, check out one of these sites: </w:t>
      </w:r>
      <w:hyperlink r:id="rId8" w:history="1">
        <w:r w:rsidR="00365E81">
          <w:rPr>
            <w:rStyle w:val="Hyperlink"/>
          </w:rPr>
          <w:t>https://www.ox.ac.uk/students/academic/guidance/skills/plagiarism?wssl=1</w:t>
        </w:r>
      </w:hyperlink>
    </w:p>
    <w:p w14:paraId="67B55939" w14:textId="77777777" w:rsidR="00365E81" w:rsidRDefault="00365E81" w:rsidP="00365E81">
      <w:r>
        <w:rPr>
          <w:rFonts w:asciiTheme="majorHAnsi" w:hAnsiTheme="majorHAnsi"/>
          <w:color w:val="000000"/>
        </w:rPr>
        <w:t xml:space="preserve">or </w:t>
      </w:r>
      <w:hyperlink r:id="rId9" w:history="1">
        <w:r>
          <w:rPr>
            <w:rStyle w:val="Hyperlink"/>
          </w:rPr>
          <w:t>http://people.ucalgary.ca/~hexham/content/articles/plague-of-plagiarism.html</w:t>
        </w:r>
      </w:hyperlink>
    </w:p>
    <w:p w14:paraId="6FA27344" w14:textId="32E1A124" w:rsidR="007B41DD" w:rsidRDefault="007B41DD" w:rsidP="007B41DD">
      <w:pPr>
        <w:spacing w:line="360" w:lineRule="auto"/>
        <w:rPr>
          <w:rFonts w:asciiTheme="majorHAnsi" w:hAnsiTheme="majorHAnsi"/>
          <w:color w:val="000000"/>
        </w:rPr>
      </w:pPr>
    </w:p>
    <w:p w14:paraId="724E60F1" w14:textId="1C9A5BDA" w:rsidR="003D578C" w:rsidRDefault="003D578C" w:rsidP="003D578C">
      <w:pPr>
        <w:pStyle w:val="NormalWeb"/>
        <w:rPr>
          <w:rFonts w:asciiTheme="majorHAnsi" w:hAnsiTheme="majorHAnsi"/>
          <w:color w:val="000000"/>
          <w:sz w:val="22"/>
          <w:szCs w:val="22"/>
        </w:rPr>
      </w:pPr>
      <w:r>
        <w:rPr>
          <w:rFonts w:asciiTheme="majorHAnsi" w:hAnsiTheme="majorHAnsi"/>
          <w:color w:val="000000"/>
          <w:sz w:val="22"/>
          <w:szCs w:val="22"/>
        </w:rPr>
        <w:t>Semester grades are based on the following percentage of possible points:</w:t>
      </w:r>
    </w:p>
    <w:p w14:paraId="51C97833" w14:textId="7BED8F72" w:rsidR="003D578C" w:rsidRPr="002B4F96" w:rsidRDefault="003D578C" w:rsidP="003D578C">
      <w:pPr>
        <w:pStyle w:val="NormalWeb"/>
        <w:rPr>
          <w:rFonts w:asciiTheme="majorHAnsi" w:hAnsiTheme="majorHAnsi"/>
          <w:color w:val="000000"/>
          <w:sz w:val="22"/>
          <w:szCs w:val="22"/>
        </w:rPr>
      </w:pPr>
      <w:r w:rsidRPr="002B4F96">
        <w:rPr>
          <w:rFonts w:asciiTheme="majorHAnsi" w:hAnsiTheme="majorHAnsi"/>
          <w:color w:val="000000"/>
          <w:sz w:val="22"/>
          <w:szCs w:val="22"/>
        </w:rPr>
        <w:t>95-100 A</w:t>
      </w:r>
      <w:r>
        <w:rPr>
          <w:rFonts w:asciiTheme="majorHAnsi" w:hAnsiTheme="majorHAnsi"/>
          <w:color w:val="000000"/>
          <w:sz w:val="22"/>
          <w:szCs w:val="22"/>
        </w:rPr>
        <w:t xml:space="preserve">      </w:t>
      </w:r>
      <w:r w:rsidRPr="002B4F96">
        <w:rPr>
          <w:rFonts w:asciiTheme="majorHAnsi" w:hAnsiTheme="majorHAnsi"/>
          <w:color w:val="000000"/>
          <w:sz w:val="22"/>
          <w:szCs w:val="22"/>
        </w:rPr>
        <w:tab/>
      </w:r>
      <w:r>
        <w:rPr>
          <w:rFonts w:asciiTheme="majorHAnsi" w:hAnsiTheme="majorHAnsi"/>
          <w:color w:val="000000"/>
          <w:sz w:val="22"/>
          <w:szCs w:val="22"/>
        </w:rPr>
        <w:t>8</w:t>
      </w:r>
      <w:r w:rsidRPr="002B4F96">
        <w:rPr>
          <w:rFonts w:asciiTheme="majorHAnsi" w:hAnsiTheme="majorHAnsi"/>
          <w:color w:val="000000"/>
          <w:sz w:val="22"/>
          <w:szCs w:val="22"/>
        </w:rPr>
        <w:t xml:space="preserve">5-89 B+       </w:t>
      </w:r>
      <w:r w:rsidRPr="002B4F96">
        <w:rPr>
          <w:rFonts w:asciiTheme="majorHAnsi" w:hAnsiTheme="majorHAnsi"/>
          <w:color w:val="000000"/>
          <w:sz w:val="22"/>
          <w:szCs w:val="22"/>
        </w:rPr>
        <w:tab/>
        <w:t xml:space="preserve">70-74 C+      </w:t>
      </w:r>
      <w:r w:rsidRPr="002B4F96">
        <w:rPr>
          <w:rFonts w:asciiTheme="majorHAnsi" w:hAnsiTheme="majorHAnsi"/>
          <w:color w:val="000000"/>
          <w:sz w:val="22"/>
          <w:szCs w:val="22"/>
        </w:rPr>
        <w:tab/>
        <w:t xml:space="preserve">55-59 D+      </w:t>
      </w:r>
      <w:r w:rsidRPr="002B4F96">
        <w:rPr>
          <w:rFonts w:asciiTheme="majorHAnsi" w:hAnsiTheme="majorHAnsi"/>
          <w:color w:val="000000"/>
          <w:sz w:val="22"/>
          <w:szCs w:val="22"/>
        </w:rPr>
        <w:tab/>
        <w:t>0-</w:t>
      </w:r>
      <w:r w:rsidR="00477087">
        <w:rPr>
          <w:rFonts w:asciiTheme="majorHAnsi" w:hAnsiTheme="majorHAnsi"/>
          <w:color w:val="000000"/>
          <w:sz w:val="22"/>
          <w:szCs w:val="22"/>
        </w:rPr>
        <w:t>50</w:t>
      </w:r>
      <w:r w:rsidRPr="002B4F96">
        <w:rPr>
          <w:rFonts w:asciiTheme="majorHAnsi" w:hAnsiTheme="majorHAnsi"/>
          <w:color w:val="000000"/>
          <w:sz w:val="22"/>
          <w:szCs w:val="22"/>
        </w:rPr>
        <w:t xml:space="preserve"> F </w:t>
      </w:r>
    </w:p>
    <w:p w14:paraId="39151372" w14:textId="77777777" w:rsidR="003D578C" w:rsidRPr="002B4F96" w:rsidRDefault="003D578C" w:rsidP="003D578C">
      <w:pPr>
        <w:pStyle w:val="NormalWeb"/>
        <w:rPr>
          <w:rFonts w:asciiTheme="majorHAnsi" w:hAnsiTheme="majorHAnsi"/>
          <w:color w:val="000000"/>
          <w:sz w:val="22"/>
          <w:szCs w:val="22"/>
        </w:rPr>
      </w:pPr>
      <w:r w:rsidRPr="002B4F96">
        <w:rPr>
          <w:rFonts w:asciiTheme="majorHAnsi" w:hAnsiTheme="majorHAnsi"/>
          <w:color w:val="000000"/>
          <w:sz w:val="22"/>
          <w:szCs w:val="22"/>
        </w:rPr>
        <w:t>90-94 </w:t>
      </w:r>
      <w:r>
        <w:rPr>
          <w:rFonts w:asciiTheme="majorHAnsi" w:hAnsiTheme="majorHAnsi"/>
          <w:color w:val="000000"/>
          <w:sz w:val="22"/>
          <w:szCs w:val="22"/>
        </w:rPr>
        <w:t xml:space="preserve">  </w:t>
      </w:r>
      <w:r w:rsidRPr="002B4F96">
        <w:rPr>
          <w:rFonts w:asciiTheme="majorHAnsi" w:hAnsiTheme="majorHAnsi"/>
          <w:color w:val="000000"/>
          <w:sz w:val="22"/>
          <w:szCs w:val="22"/>
        </w:rPr>
        <w:t xml:space="preserve">A-       </w:t>
      </w:r>
      <w:r w:rsidRPr="002B4F96">
        <w:rPr>
          <w:rFonts w:asciiTheme="majorHAnsi" w:hAnsiTheme="majorHAnsi"/>
          <w:color w:val="000000"/>
          <w:sz w:val="22"/>
          <w:szCs w:val="22"/>
        </w:rPr>
        <w:tab/>
        <w:t xml:space="preserve">80-84 B        </w:t>
      </w:r>
      <w:r w:rsidRPr="002B4F96">
        <w:rPr>
          <w:rFonts w:asciiTheme="majorHAnsi" w:hAnsiTheme="majorHAnsi"/>
          <w:color w:val="000000"/>
          <w:sz w:val="22"/>
          <w:szCs w:val="22"/>
        </w:rPr>
        <w:tab/>
        <w:t>65-69 C        </w:t>
      </w:r>
      <w:r w:rsidRPr="002B4F96">
        <w:rPr>
          <w:rFonts w:asciiTheme="majorHAnsi" w:hAnsiTheme="majorHAnsi"/>
          <w:color w:val="000000"/>
          <w:sz w:val="22"/>
          <w:szCs w:val="22"/>
        </w:rPr>
        <w:tab/>
        <w:t>50-54 D </w:t>
      </w:r>
    </w:p>
    <w:p w14:paraId="7897CADC" w14:textId="68C26BCC" w:rsidR="003D578C" w:rsidRPr="002B4F96" w:rsidRDefault="003D578C" w:rsidP="003D578C">
      <w:pPr>
        <w:pStyle w:val="NormalWeb"/>
        <w:rPr>
          <w:rFonts w:asciiTheme="majorHAnsi" w:hAnsiTheme="majorHAnsi"/>
          <w:color w:val="000000"/>
          <w:sz w:val="22"/>
          <w:szCs w:val="22"/>
        </w:rPr>
      </w:pPr>
      <w:r w:rsidRPr="002B4F96">
        <w:rPr>
          <w:rFonts w:asciiTheme="majorHAnsi" w:hAnsiTheme="majorHAnsi"/>
          <w:color w:val="000000"/>
          <w:sz w:val="22"/>
          <w:szCs w:val="22"/>
        </w:rPr>
        <w:t xml:space="preserve">                     </w:t>
      </w:r>
      <w:r w:rsidRPr="002B4F96">
        <w:rPr>
          <w:rFonts w:asciiTheme="majorHAnsi" w:hAnsiTheme="majorHAnsi"/>
          <w:color w:val="000000"/>
          <w:sz w:val="22"/>
          <w:szCs w:val="22"/>
        </w:rPr>
        <w:tab/>
        <w:t xml:space="preserve">75-79 B-     </w:t>
      </w:r>
      <w:r w:rsidRPr="002B4F96">
        <w:rPr>
          <w:rFonts w:asciiTheme="majorHAnsi" w:hAnsiTheme="majorHAnsi"/>
          <w:color w:val="000000"/>
          <w:sz w:val="22"/>
          <w:szCs w:val="22"/>
        </w:rPr>
        <w:tab/>
        <w:t xml:space="preserve">60-64 C-       </w:t>
      </w:r>
      <w:r w:rsidRPr="002B4F96">
        <w:rPr>
          <w:rFonts w:asciiTheme="majorHAnsi" w:hAnsiTheme="majorHAnsi"/>
          <w:color w:val="000000"/>
          <w:sz w:val="22"/>
          <w:szCs w:val="22"/>
        </w:rPr>
        <w:tab/>
      </w:r>
    </w:p>
    <w:p w14:paraId="6CF088E8" w14:textId="77777777" w:rsidR="00365E81" w:rsidRPr="002726A7" w:rsidRDefault="00365E81" w:rsidP="007B41DD">
      <w:pPr>
        <w:spacing w:line="360" w:lineRule="auto"/>
        <w:rPr>
          <w:rFonts w:asciiTheme="majorHAnsi" w:hAnsiTheme="majorHAnsi"/>
          <w:color w:val="000000"/>
        </w:rPr>
      </w:pPr>
    </w:p>
    <w:p w14:paraId="462CE853" w14:textId="281C3CFC" w:rsidR="007B41DD" w:rsidRDefault="007B41DD" w:rsidP="007B41DD">
      <w:pPr>
        <w:spacing w:line="360" w:lineRule="auto"/>
        <w:rPr>
          <w:rFonts w:asciiTheme="majorHAnsi" w:hAnsiTheme="majorHAnsi"/>
        </w:rPr>
      </w:pPr>
      <w:r w:rsidRPr="002726A7">
        <w:rPr>
          <w:rFonts w:asciiTheme="majorHAnsi" w:hAnsiTheme="majorHAnsi"/>
          <w:b/>
          <w:color w:val="000000"/>
        </w:rPr>
        <w:t>To help you prepare and think about these exams in advance</w:t>
      </w:r>
      <w:r>
        <w:rPr>
          <w:rFonts w:asciiTheme="majorHAnsi" w:hAnsiTheme="majorHAnsi"/>
          <w:b/>
          <w:color w:val="000000"/>
        </w:rPr>
        <w:t xml:space="preserve"> there are study prompts for each chapter</w:t>
      </w:r>
      <w:r w:rsidRPr="002726A7">
        <w:rPr>
          <w:rFonts w:asciiTheme="majorHAnsi" w:hAnsiTheme="majorHAnsi"/>
          <w:b/>
          <w:color w:val="000000"/>
        </w:rPr>
        <w:t>.</w:t>
      </w:r>
      <w:r w:rsidRPr="002726A7">
        <w:rPr>
          <w:rFonts w:asciiTheme="majorHAnsi" w:hAnsiTheme="majorHAnsi"/>
          <w:color w:val="000000"/>
        </w:rPr>
        <w:t xml:space="preserve"> </w:t>
      </w:r>
      <w:r w:rsidRPr="002726A7">
        <w:rPr>
          <w:rFonts w:asciiTheme="majorHAnsi" w:hAnsiTheme="majorHAnsi"/>
          <w:b/>
        </w:rPr>
        <w:t>The function of the</w:t>
      </w:r>
      <w:r>
        <w:rPr>
          <w:rFonts w:asciiTheme="majorHAnsi" w:hAnsiTheme="majorHAnsi"/>
          <w:b/>
        </w:rPr>
        <w:t>se</w:t>
      </w:r>
      <w:r w:rsidRPr="002726A7">
        <w:rPr>
          <w:rFonts w:asciiTheme="majorHAnsi" w:hAnsiTheme="majorHAnsi"/>
          <w:b/>
        </w:rPr>
        <w:t xml:space="preserve"> chapter-based study sheets</w:t>
      </w:r>
      <w:r w:rsidRPr="002726A7">
        <w:rPr>
          <w:rFonts w:asciiTheme="majorHAnsi" w:hAnsiTheme="majorHAnsi"/>
        </w:rPr>
        <w:t xml:space="preserve"> is to provide a balance </w:t>
      </w:r>
      <w:r>
        <w:rPr>
          <w:rFonts w:asciiTheme="majorHAnsi" w:hAnsiTheme="majorHAnsi"/>
        </w:rPr>
        <w:t>of some specific events, people</w:t>
      </w:r>
      <w:r w:rsidRPr="002726A7">
        <w:rPr>
          <w:rFonts w:asciiTheme="majorHAnsi" w:hAnsiTheme="majorHAnsi"/>
        </w:rPr>
        <w:t xml:space="preserve"> and/ or places along with the </w:t>
      </w:r>
      <w:r w:rsidRPr="002726A7">
        <w:rPr>
          <w:rFonts w:asciiTheme="majorHAnsi" w:hAnsiTheme="majorHAnsi"/>
          <w:b/>
          <w:bCs/>
        </w:rPr>
        <w:t>context</w:t>
      </w:r>
      <w:r w:rsidRPr="002726A7">
        <w:rPr>
          <w:rFonts w:asciiTheme="majorHAnsi" w:hAnsiTheme="majorHAnsi"/>
        </w:rPr>
        <w:t xml:space="preserve"> of their importance.  Through a give-and-take answer of the questions in class, augmented by lecture and discussion, students should be in a better position to understand the significance of larger trends as encapsulated in </w:t>
      </w:r>
      <w:r w:rsidR="00B85985">
        <w:rPr>
          <w:rFonts w:asciiTheme="majorHAnsi" w:hAnsiTheme="majorHAnsi"/>
        </w:rPr>
        <w:t>terms of specific events</w:t>
      </w:r>
      <w:r w:rsidRPr="002726A7">
        <w:rPr>
          <w:rFonts w:asciiTheme="majorHAnsi" w:hAnsiTheme="majorHAnsi"/>
        </w:rPr>
        <w:t>. Consider the specific items of the identification lists and exams as prompts to larger patterns of concerns discussed in the textbook and class.</w:t>
      </w:r>
    </w:p>
    <w:p w14:paraId="43D982DB" w14:textId="77777777" w:rsidR="007B41DD" w:rsidRPr="00604107" w:rsidRDefault="007B41DD" w:rsidP="007B41DD">
      <w:pPr>
        <w:spacing w:line="360" w:lineRule="auto"/>
        <w:rPr>
          <w:rFonts w:asciiTheme="majorHAnsi" w:hAnsiTheme="majorHAnsi"/>
        </w:rPr>
      </w:pPr>
    </w:p>
    <w:p w14:paraId="0A7DE913" w14:textId="77777777" w:rsidR="007B41DD" w:rsidRPr="002726A7" w:rsidRDefault="007B41DD" w:rsidP="007B41DD">
      <w:pPr>
        <w:spacing w:line="360" w:lineRule="auto"/>
        <w:rPr>
          <w:rFonts w:asciiTheme="majorHAnsi" w:hAnsiTheme="majorHAnsi"/>
          <w:color w:val="000000"/>
        </w:rPr>
      </w:pPr>
      <w:r w:rsidRPr="002726A7">
        <w:rPr>
          <w:rFonts w:asciiTheme="majorHAnsi" w:hAnsiTheme="majorHAnsi"/>
          <w:b/>
          <w:color w:val="000000"/>
        </w:rPr>
        <w:lastRenderedPageBreak/>
        <w:t xml:space="preserve">Attendance Policy: </w:t>
      </w:r>
      <w:r w:rsidRPr="002726A7">
        <w:rPr>
          <w:rFonts w:asciiTheme="majorHAnsi" w:hAnsiTheme="majorHAnsi"/>
          <w:color w:val="000000"/>
        </w:rPr>
        <w:t>Students are permitted three unexcused absences for the semester. Any other absences must be documented. Suitable reasons for unexcused absences include family emergencies, personal health concerns, other unanticipated needs or religious holidays. It is the assumption of this institution that you have committed the appropriate time to class attendance in addition to work required outside of class time.</w:t>
      </w:r>
    </w:p>
    <w:p w14:paraId="580F3530" w14:textId="77777777" w:rsidR="00B85985" w:rsidRDefault="00B85985" w:rsidP="007B41DD">
      <w:pPr>
        <w:pStyle w:val="Default"/>
        <w:spacing w:line="360" w:lineRule="auto"/>
        <w:rPr>
          <w:rFonts w:asciiTheme="majorHAnsi" w:hAnsiTheme="majorHAnsi"/>
          <w:b/>
          <w:bCs/>
        </w:rPr>
      </w:pPr>
    </w:p>
    <w:p w14:paraId="459E3C9A" w14:textId="77777777" w:rsidR="007B41DD" w:rsidRPr="006F2CF2" w:rsidRDefault="007B41DD" w:rsidP="007B41DD">
      <w:pPr>
        <w:pStyle w:val="Default"/>
        <w:spacing w:line="360" w:lineRule="auto"/>
        <w:rPr>
          <w:rFonts w:asciiTheme="majorHAnsi" w:hAnsiTheme="majorHAnsi"/>
        </w:rPr>
      </w:pPr>
      <w:r>
        <w:rPr>
          <w:rFonts w:asciiTheme="majorHAnsi" w:hAnsiTheme="majorHAnsi"/>
          <w:b/>
          <w:bCs/>
        </w:rPr>
        <w:t xml:space="preserve">STUDENT RESPONSIBILITIES: </w:t>
      </w:r>
    </w:p>
    <w:p w14:paraId="6287C087" w14:textId="77777777" w:rsidR="007B41DD" w:rsidRPr="006F2CF2" w:rsidRDefault="007B41DD" w:rsidP="007B41DD">
      <w:pPr>
        <w:pStyle w:val="Default"/>
        <w:spacing w:line="360" w:lineRule="auto"/>
        <w:rPr>
          <w:rFonts w:asciiTheme="majorHAnsi" w:hAnsiTheme="majorHAnsi"/>
        </w:rPr>
      </w:pPr>
      <w:r w:rsidRPr="006F2CF2">
        <w:rPr>
          <w:rFonts w:asciiTheme="majorHAnsi" w:hAnsiTheme="majorHAnsi"/>
        </w:rPr>
        <w:t xml:space="preserve">A. Reading: The various readings are the basis of class discussions. Please complete the readings before each meeting. </w:t>
      </w:r>
    </w:p>
    <w:p w14:paraId="0CF1DA0E" w14:textId="77777777" w:rsidR="007B41DD" w:rsidRPr="00711A6F" w:rsidRDefault="007B41DD" w:rsidP="007B41DD">
      <w:pPr>
        <w:pStyle w:val="Default"/>
        <w:spacing w:line="360" w:lineRule="auto"/>
        <w:rPr>
          <w:rFonts w:asciiTheme="majorHAnsi" w:hAnsiTheme="majorHAnsi"/>
          <w:b/>
          <w:i/>
        </w:rPr>
      </w:pPr>
      <w:r w:rsidRPr="006F2CF2">
        <w:rPr>
          <w:rFonts w:asciiTheme="majorHAnsi" w:hAnsiTheme="majorHAnsi"/>
        </w:rPr>
        <w:t xml:space="preserve">B. Attendance: There is a positive relationship between attendance and grades; students who do well attend class. I expect you to commit yourself intellectually to this class. If you are absent, you are responsible for all work presented in class. </w:t>
      </w:r>
      <w:r w:rsidRPr="00711A6F">
        <w:rPr>
          <w:rFonts w:asciiTheme="majorHAnsi" w:hAnsiTheme="majorHAnsi"/>
          <w:b/>
          <w:i/>
        </w:rPr>
        <w:t xml:space="preserve">More than three unexcused absences will lower your class grade.  </w:t>
      </w:r>
    </w:p>
    <w:p w14:paraId="35470ADA" w14:textId="77777777" w:rsidR="007B41DD" w:rsidRPr="006F2CF2" w:rsidRDefault="007B41DD" w:rsidP="007B41DD">
      <w:pPr>
        <w:spacing w:line="360" w:lineRule="auto"/>
        <w:rPr>
          <w:rFonts w:asciiTheme="majorHAnsi" w:hAnsiTheme="majorHAnsi"/>
        </w:rPr>
      </w:pPr>
    </w:p>
    <w:p w14:paraId="050415AC" w14:textId="333B72AE" w:rsidR="007B41DD" w:rsidRPr="00A62B04" w:rsidRDefault="007B41DD" w:rsidP="007B41DD">
      <w:pPr>
        <w:spacing w:line="360" w:lineRule="auto"/>
        <w:rPr>
          <w:rFonts w:asciiTheme="majorHAnsi" w:hAnsiTheme="majorHAnsi"/>
        </w:rPr>
      </w:pPr>
      <w:r>
        <w:rPr>
          <w:rFonts w:asciiTheme="majorHAnsi" w:hAnsiTheme="majorHAnsi"/>
          <w:b/>
        </w:rPr>
        <w:t xml:space="preserve">Instructor Availability: </w:t>
      </w:r>
      <w:r>
        <w:rPr>
          <w:rFonts w:asciiTheme="majorHAnsi" w:hAnsiTheme="majorHAnsi"/>
        </w:rPr>
        <w:t>I am generally pretty good about keeping office hours, but if you miss them—or I have other commitments at the time and must forgo office hours—please feel free send me an email, or stop by and chat with me anywhere on campus. I am happy to help students with study strategies, clarification of the textbook, and the study sheet prompts.</w:t>
      </w:r>
      <w:r w:rsidRPr="006F2CF2">
        <w:rPr>
          <w:rFonts w:asciiTheme="majorHAnsi" w:hAnsiTheme="majorHAnsi"/>
        </w:rPr>
        <w:t xml:space="preserve"> </w:t>
      </w:r>
    </w:p>
    <w:p w14:paraId="08C01651" w14:textId="77777777" w:rsidR="007B41DD" w:rsidRPr="00BA6ED1" w:rsidRDefault="007B41DD" w:rsidP="007B41DD">
      <w:pPr>
        <w:autoSpaceDE w:val="0"/>
        <w:autoSpaceDN w:val="0"/>
        <w:adjustRightInd w:val="0"/>
        <w:spacing w:line="360" w:lineRule="auto"/>
        <w:rPr>
          <w:rFonts w:ascii="Arial" w:hAnsi="Arial" w:cs="Arial"/>
          <w:b/>
          <w:u w:val="single"/>
        </w:rPr>
      </w:pPr>
      <w:r w:rsidRPr="00BA6ED1">
        <w:rPr>
          <w:rFonts w:ascii="Arial" w:hAnsi="Arial"/>
          <w:b/>
        </w:rPr>
        <w:t>THREE GOLDEN RULES for Exams and Discussion:</w:t>
      </w:r>
    </w:p>
    <w:p w14:paraId="4C24E90F" w14:textId="77777777" w:rsidR="007B41DD" w:rsidRPr="00BA6ED1" w:rsidRDefault="007B41DD" w:rsidP="007B41DD">
      <w:pPr>
        <w:ind w:left="720"/>
        <w:rPr>
          <w:rFonts w:ascii="Arial" w:hAnsi="Arial"/>
          <w:b/>
        </w:rPr>
      </w:pPr>
      <w:r w:rsidRPr="00BA6ED1">
        <w:rPr>
          <w:rFonts w:ascii="Arial" w:hAnsi="Arial"/>
          <w:b/>
        </w:rPr>
        <w:t xml:space="preserve">I. It is insufficient to assert something </w:t>
      </w:r>
    </w:p>
    <w:p w14:paraId="3F0DB0CD" w14:textId="77777777" w:rsidR="007B41DD" w:rsidRPr="00BA6ED1" w:rsidRDefault="007B41DD" w:rsidP="007B41DD">
      <w:pPr>
        <w:ind w:left="1440"/>
        <w:rPr>
          <w:rFonts w:ascii="Arial" w:hAnsi="Arial"/>
          <w:b/>
        </w:rPr>
      </w:pPr>
      <w:r w:rsidRPr="00BA6ED1">
        <w:rPr>
          <w:rFonts w:ascii="Arial" w:hAnsi="Arial"/>
          <w:b/>
        </w:rPr>
        <w:t>a. One must have some evidence/examples to support the assertion.</w:t>
      </w:r>
    </w:p>
    <w:p w14:paraId="0B4485D6" w14:textId="77777777" w:rsidR="007B41DD" w:rsidRPr="00BA6ED1" w:rsidRDefault="007B41DD" w:rsidP="007B41DD">
      <w:pPr>
        <w:ind w:left="720" w:firstLine="720"/>
        <w:rPr>
          <w:rFonts w:ascii="Arial" w:hAnsi="Arial"/>
          <w:b/>
        </w:rPr>
      </w:pPr>
      <w:r w:rsidRPr="00BA6ED1">
        <w:rPr>
          <w:rFonts w:ascii="Arial" w:hAnsi="Arial"/>
          <w:b/>
        </w:rPr>
        <w:t xml:space="preserve">b. The evidence must be relevant and from a reliable source. </w:t>
      </w:r>
    </w:p>
    <w:p w14:paraId="5ECF22A8" w14:textId="77777777" w:rsidR="007B41DD" w:rsidRPr="00BA6ED1" w:rsidRDefault="007B41DD" w:rsidP="007B41DD">
      <w:pPr>
        <w:ind w:left="1440"/>
        <w:rPr>
          <w:rFonts w:ascii="Arial" w:hAnsi="Arial"/>
          <w:b/>
        </w:rPr>
      </w:pPr>
      <w:r w:rsidRPr="00BA6ED1">
        <w:rPr>
          <w:rFonts w:ascii="Arial" w:hAnsi="Arial"/>
          <w:b/>
        </w:rPr>
        <w:t>c. More than one source makes for a stronger and more credible argument.</w:t>
      </w:r>
    </w:p>
    <w:p w14:paraId="6624BDBF" w14:textId="60EE0E45" w:rsidR="00BE08E1" w:rsidRDefault="00BE08E1" w:rsidP="00BE08E1">
      <w:pPr>
        <w:rPr>
          <w:rFonts w:ascii="Arial" w:hAnsi="Arial"/>
          <w:b/>
        </w:rPr>
      </w:pPr>
    </w:p>
    <w:p w14:paraId="27A66122" w14:textId="34E916B1" w:rsidR="00BE08E1" w:rsidRDefault="00BE08E1" w:rsidP="00BE08E1">
      <w:pPr>
        <w:rPr>
          <w:rFonts w:ascii="Arial" w:hAnsi="Arial"/>
          <w:b/>
        </w:rPr>
      </w:pPr>
    </w:p>
    <w:p w14:paraId="6D1846C2" w14:textId="575F8519" w:rsidR="00BE08E1" w:rsidRDefault="00BE08E1" w:rsidP="00BE08E1">
      <w:pPr>
        <w:rPr>
          <w:rFonts w:ascii="Arial" w:hAnsi="Arial"/>
          <w:b/>
        </w:rPr>
      </w:pPr>
    </w:p>
    <w:p w14:paraId="0681FD68" w14:textId="43E332C8" w:rsidR="00BE08E1" w:rsidRDefault="00BE08E1" w:rsidP="00BE08E1">
      <w:pPr>
        <w:rPr>
          <w:rFonts w:ascii="Arial" w:hAnsi="Arial"/>
          <w:b/>
        </w:rPr>
      </w:pPr>
    </w:p>
    <w:p w14:paraId="7E1FFEBD" w14:textId="2C7CA1EE" w:rsidR="00BE08E1" w:rsidRDefault="00BE08E1" w:rsidP="00BE08E1">
      <w:pPr>
        <w:rPr>
          <w:rFonts w:ascii="Arial" w:hAnsi="Arial"/>
          <w:b/>
        </w:rPr>
      </w:pPr>
    </w:p>
    <w:p w14:paraId="445CF84F" w14:textId="3DAEC82A" w:rsidR="00BE08E1" w:rsidRDefault="00BE08E1" w:rsidP="00BE08E1">
      <w:pPr>
        <w:rPr>
          <w:rFonts w:ascii="Arial" w:hAnsi="Arial"/>
          <w:b/>
        </w:rPr>
      </w:pPr>
    </w:p>
    <w:p w14:paraId="7541C873" w14:textId="77B3D1C5" w:rsidR="00BE08E1" w:rsidRDefault="00BE08E1" w:rsidP="00BE08E1">
      <w:pPr>
        <w:rPr>
          <w:rFonts w:ascii="Arial" w:hAnsi="Arial"/>
          <w:b/>
        </w:rPr>
      </w:pPr>
    </w:p>
    <w:p w14:paraId="48836548" w14:textId="73D15897" w:rsidR="00BE08E1" w:rsidRDefault="00BE08E1" w:rsidP="00BE08E1">
      <w:pPr>
        <w:rPr>
          <w:rFonts w:ascii="Arial" w:hAnsi="Arial"/>
          <w:b/>
        </w:rPr>
      </w:pPr>
    </w:p>
    <w:p w14:paraId="4140861A" w14:textId="636566FD" w:rsidR="00BE08E1" w:rsidRDefault="00BE08E1" w:rsidP="00BE08E1">
      <w:pPr>
        <w:rPr>
          <w:rFonts w:ascii="Arial" w:hAnsi="Arial"/>
          <w:b/>
        </w:rPr>
      </w:pPr>
    </w:p>
    <w:p w14:paraId="442CE60E" w14:textId="77777777" w:rsidR="00BE08E1" w:rsidRDefault="00BE08E1" w:rsidP="00BE08E1">
      <w:pPr>
        <w:rPr>
          <w:rFonts w:ascii="Arial" w:hAnsi="Arial"/>
          <w:b/>
        </w:rPr>
      </w:pPr>
    </w:p>
    <w:p w14:paraId="574500B1" w14:textId="06F4531A" w:rsidR="007B41DD" w:rsidRPr="00BA6ED1" w:rsidRDefault="007B41DD" w:rsidP="007B41DD">
      <w:pPr>
        <w:ind w:left="720"/>
        <w:rPr>
          <w:rFonts w:ascii="Arial" w:hAnsi="Arial"/>
          <w:b/>
        </w:rPr>
      </w:pPr>
      <w:r w:rsidRPr="00BA6ED1">
        <w:rPr>
          <w:rFonts w:ascii="Arial" w:hAnsi="Arial"/>
          <w:b/>
        </w:rPr>
        <w:t>II. Look for connections</w:t>
      </w:r>
    </w:p>
    <w:p w14:paraId="0D386C5B" w14:textId="77777777" w:rsidR="007B41DD" w:rsidRPr="00BA6ED1" w:rsidRDefault="007B41DD" w:rsidP="007B41DD">
      <w:pPr>
        <w:pStyle w:val="ListParagraph"/>
        <w:numPr>
          <w:ilvl w:val="0"/>
          <w:numId w:val="1"/>
        </w:numPr>
        <w:spacing w:after="0" w:line="240" w:lineRule="auto"/>
        <w:rPr>
          <w:rFonts w:ascii="Arial" w:hAnsi="Arial"/>
          <w:b/>
          <w:sz w:val="24"/>
          <w:szCs w:val="24"/>
        </w:rPr>
      </w:pPr>
      <w:r w:rsidRPr="00BA6ED1">
        <w:rPr>
          <w:rFonts w:ascii="Arial" w:hAnsi="Arial"/>
          <w:b/>
          <w:sz w:val="24"/>
          <w:szCs w:val="24"/>
        </w:rPr>
        <w:t>Among sources</w:t>
      </w:r>
    </w:p>
    <w:p w14:paraId="48A1A1AB" w14:textId="77777777" w:rsidR="007B41DD" w:rsidRPr="00BA6ED1" w:rsidRDefault="007B41DD" w:rsidP="007B41DD">
      <w:pPr>
        <w:pStyle w:val="ListParagraph"/>
        <w:numPr>
          <w:ilvl w:val="0"/>
          <w:numId w:val="1"/>
        </w:numPr>
        <w:spacing w:after="0" w:line="240" w:lineRule="auto"/>
        <w:rPr>
          <w:rFonts w:ascii="Arial" w:hAnsi="Arial"/>
          <w:b/>
          <w:sz w:val="24"/>
          <w:szCs w:val="24"/>
        </w:rPr>
      </w:pPr>
      <w:r w:rsidRPr="00BA6ED1">
        <w:rPr>
          <w:rFonts w:ascii="Arial" w:hAnsi="Arial"/>
          <w:b/>
          <w:sz w:val="24"/>
          <w:szCs w:val="24"/>
        </w:rPr>
        <w:t>Across periods</w:t>
      </w:r>
    </w:p>
    <w:p w14:paraId="7BC40950" w14:textId="77777777" w:rsidR="007B41DD" w:rsidRPr="00BA6ED1" w:rsidRDefault="007B41DD" w:rsidP="007B41DD">
      <w:pPr>
        <w:pStyle w:val="ListParagraph"/>
        <w:numPr>
          <w:ilvl w:val="0"/>
          <w:numId w:val="1"/>
        </w:numPr>
        <w:spacing w:after="0" w:line="240" w:lineRule="auto"/>
        <w:rPr>
          <w:rFonts w:ascii="Arial" w:hAnsi="Arial"/>
          <w:b/>
          <w:sz w:val="24"/>
          <w:szCs w:val="24"/>
        </w:rPr>
      </w:pPr>
      <w:r w:rsidRPr="00BA6ED1">
        <w:rPr>
          <w:rFonts w:ascii="Arial" w:hAnsi="Arial"/>
          <w:b/>
          <w:sz w:val="24"/>
          <w:szCs w:val="24"/>
        </w:rPr>
        <w:t>Across topics discussed</w:t>
      </w:r>
    </w:p>
    <w:p w14:paraId="2AA64D5B" w14:textId="77777777" w:rsidR="007B41DD" w:rsidRPr="00BA6ED1" w:rsidRDefault="007B41DD" w:rsidP="007B41DD">
      <w:pPr>
        <w:rPr>
          <w:rFonts w:ascii="Arial" w:hAnsi="Arial"/>
          <w:b/>
        </w:rPr>
      </w:pPr>
    </w:p>
    <w:p w14:paraId="48F2694F" w14:textId="77777777" w:rsidR="007B41DD" w:rsidRPr="00BA6ED1" w:rsidRDefault="007B41DD" w:rsidP="007B41DD">
      <w:pPr>
        <w:ind w:firstLine="720"/>
        <w:rPr>
          <w:rFonts w:ascii="Arial" w:hAnsi="Arial"/>
          <w:b/>
        </w:rPr>
      </w:pPr>
      <w:r w:rsidRPr="00BA6ED1">
        <w:rPr>
          <w:rFonts w:ascii="Arial" w:hAnsi="Arial"/>
          <w:b/>
        </w:rPr>
        <w:t>III. Think in terms of continuity and change</w:t>
      </w:r>
    </w:p>
    <w:p w14:paraId="16BEDFF5" w14:textId="77777777" w:rsidR="007B41DD" w:rsidRPr="00BA6ED1" w:rsidRDefault="007B41DD" w:rsidP="007B41DD">
      <w:pPr>
        <w:pStyle w:val="ListParagraph"/>
        <w:numPr>
          <w:ilvl w:val="0"/>
          <w:numId w:val="2"/>
        </w:numPr>
        <w:spacing w:after="0" w:line="240" w:lineRule="auto"/>
        <w:rPr>
          <w:rFonts w:ascii="Arial" w:hAnsi="Arial"/>
          <w:b/>
          <w:sz w:val="24"/>
          <w:szCs w:val="24"/>
        </w:rPr>
      </w:pPr>
      <w:r w:rsidRPr="00BA6ED1">
        <w:rPr>
          <w:rFonts w:ascii="Arial" w:hAnsi="Arial"/>
          <w:b/>
          <w:sz w:val="24"/>
          <w:szCs w:val="24"/>
        </w:rPr>
        <w:t>What remains constant?</w:t>
      </w:r>
    </w:p>
    <w:p w14:paraId="33A26ED4" w14:textId="77777777" w:rsidR="007B41DD" w:rsidRPr="00BA6ED1" w:rsidRDefault="007B41DD" w:rsidP="007B41DD">
      <w:pPr>
        <w:pStyle w:val="ListParagraph"/>
        <w:numPr>
          <w:ilvl w:val="0"/>
          <w:numId w:val="2"/>
        </w:numPr>
        <w:spacing w:after="0" w:line="240" w:lineRule="auto"/>
        <w:rPr>
          <w:rFonts w:ascii="Arial" w:hAnsi="Arial"/>
          <w:b/>
          <w:sz w:val="24"/>
          <w:szCs w:val="24"/>
        </w:rPr>
      </w:pPr>
      <w:r w:rsidRPr="00BA6ED1">
        <w:rPr>
          <w:rFonts w:ascii="Arial" w:hAnsi="Arial"/>
          <w:b/>
          <w:sz w:val="24"/>
          <w:szCs w:val="24"/>
        </w:rPr>
        <w:t>What changes?</w:t>
      </w:r>
    </w:p>
    <w:p w14:paraId="79829706" w14:textId="77777777" w:rsidR="007B41DD" w:rsidRPr="00BA6ED1" w:rsidRDefault="007B41DD" w:rsidP="007B41DD">
      <w:pPr>
        <w:pStyle w:val="ListParagraph"/>
        <w:numPr>
          <w:ilvl w:val="0"/>
          <w:numId w:val="3"/>
        </w:numPr>
        <w:spacing w:after="0" w:line="240" w:lineRule="auto"/>
        <w:rPr>
          <w:rFonts w:ascii="Arial" w:hAnsi="Arial"/>
          <w:b/>
          <w:sz w:val="24"/>
          <w:szCs w:val="24"/>
        </w:rPr>
      </w:pPr>
      <w:r w:rsidRPr="00BA6ED1">
        <w:rPr>
          <w:rFonts w:ascii="Arial" w:hAnsi="Arial"/>
          <w:b/>
          <w:sz w:val="24"/>
          <w:szCs w:val="24"/>
        </w:rPr>
        <w:t>For whom?</w:t>
      </w:r>
    </w:p>
    <w:p w14:paraId="21E8C37B" w14:textId="77777777" w:rsidR="007B41DD" w:rsidRPr="00BA6ED1" w:rsidRDefault="007B41DD" w:rsidP="007B41DD">
      <w:pPr>
        <w:pStyle w:val="ListParagraph"/>
        <w:numPr>
          <w:ilvl w:val="0"/>
          <w:numId w:val="3"/>
        </w:numPr>
        <w:spacing w:after="0" w:line="240" w:lineRule="auto"/>
        <w:rPr>
          <w:rFonts w:ascii="Arial" w:hAnsi="Arial"/>
          <w:b/>
          <w:sz w:val="24"/>
          <w:szCs w:val="24"/>
        </w:rPr>
      </w:pPr>
      <w:r w:rsidRPr="00BA6ED1">
        <w:rPr>
          <w:rFonts w:ascii="Arial" w:hAnsi="Arial"/>
          <w:b/>
          <w:sz w:val="24"/>
          <w:szCs w:val="24"/>
        </w:rPr>
        <w:t>When and where?</w:t>
      </w:r>
    </w:p>
    <w:p w14:paraId="79A01AB9" w14:textId="77777777" w:rsidR="007B41DD" w:rsidRPr="00BA6ED1" w:rsidRDefault="007B41DD" w:rsidP="007B41DD">
      <w:pPr>
        <w:pStyle w:val="ListParagraph"/>
        <w:numPr>
          <w:ilvl w:val="0"/>
          <w:numId w:val="3"/>
        </w:numPr>
        <w:spacing w:after="0" w:line="240" w:lineRule="auto"/>
        <w:rPr>
          <w:rFonts w:ascii="Arial" w:hAnsi="Arial"/>
          <w:b/>
          <w:sz w:val="24"/>
          <w:szCs w:val="24"/>
        </w:rPr>
      </w:pPr>
      <w:r w:rsidRPr="00BA6ED1">
        <w:rPr>
          <w:rFonts w:ascii="Arial" w:hAnsi="Arial"/>
          <w:b/>
          <w:sz w:val="24"/>
          <w:szCs w:val="24"/>
        </w:rPr>
        <w:t>Under what conditions?</w:t>
      </w:r>
    </w:p>
    <w:p w14:paraId="0E2E31A2" w14:textId="77777777" w:rsidR="007B41DD" w:rsidRPr="00BA6ED1" w:rsidRDefault="007B41DD" w:rsidP="007B41DD">
      <w:pPr>
        <w:spacing w:line="360" w:lineRule="auto"/>
        <w:rPr>
          <w:rFonts w:asciiTheme="majorHAnsi" w:hAnsiTheme="majorHAnsi"/>
          <w:b/>
          <w:color w:val="000000"/>
        </w:rPr>
      </w:pPr>
    </w:p>
    <w:p w14:paraId="7FE9A4EB" w14:textId="77777777" w:rsidR="00981CDA" w:rsidRDefault="00981CDA" w:rsidP="007B41DD">
      <w:pPr>
        <w:autoSpaceDE w:val="0"/>
        <w:autoSpaceDN w:val="0"/>
        <w:adjustRightInd w:val="0"/>
        <w:spacing w:line="276" w:lineRule="auto"/>
        <w:rPr>
          <w:rFonts w:asciiTheme="majorHAnsi" w:hAnsiTheme="majorHAnsi"/>
          <w:b/>
        </w:rPr>
      </w:pPr>
    </w:p>
    <w:p w14:paraId="43AE6835" w14:textId="77777777" w:rsidR="007B41DD" w:rsidRDefault="007B41DD" w:rsidP="007B41DD">
      <w:pPr>
        <w:autoSpaceDE w:val="0"/>
        <w:autoSpaceDN w:val="0"/>
        <w:adjustRightInd w:val="0"/>
        <w:spacing w:line="276" w:lineRule="auto"/>
        <w:rPr>
          <w:rFonts w:asciiTheme="majorHAnsi" w:hAnsiTheme="majorHAnsi"/>
        </w:rPr>
      </w:pPr>
      <w:r>
        <w:rPr>
          <w:rFonts w:asciiTheme="majorHAnsi" w:hAnsiTheme="majorHAnsi"/>
          <w:b/>
        </w:rPr>
        <w:t xml:space="preserve">PLEASE NOTE: </w:t>
      </w:r>
      <w:r w:rsidRPr="00532509">
        <w:rPr>
          <w:rFonts w:asciiTheme="majorHAnsi" w:hAnsiTheme="majorHAnsi"/>
        </w:rPr>
        <w:t xml:space="preserve">You are expected to come to class prepared by reading the provided chapter prompts. This makes covering the material during class time easier and more likely. Be aware that </w:t>
      </w:r>
      <w:r w:rsidRPr="00532509">
        <w:rPr>
          <w:rFonts w:asciiTheme="majorHAnsi" w:hAnsiTheme="majorHAnsi"/>
          <w:b/>
        </w:rPr>
        <w:t xml:space="preserve">you </w:t>
      </w:r>
      <w:r>
        <w:rPr>
          <w:rFonts w:asciiTheme="majorHAnsi" w:hAnsiTheme="majorHAnsi"/>
          <w:b/>
        </w:rPr>
        <w:t>remain</w:t>
      </w:r>
      <w:r w:rsidRPr="00532509">
        <w:rPr>
          <w:rFonts w:asciiTheme="majorHAnsi" w:hAnsiTheme="majorHAnsi"/>
          <w:b/>
        </w:rPr>
        <w:t xml:space="preserve"> responsible for the day’s materials</w:t>
      </w:r>
      <w:r w:rsidRPr="00532509">
        <w:rPr>
          <w:rFonts w:asciiTheme="majorHAnsi" w:hAnsiTheme="majorHAnsi"/>
        </w:rPr>
        <w:t xml:space="preserve"> even if we do not finish all the prompts within the scheduled period.</w:t>
      </w:r>
    </w:p>
    <w:p w14:paraId="7BA4E4C7" w14:textId="77777777" w:rsidR="00981CDA" w:rsidRDefault="00981CDA" w:rsidP="007B41DD">
      <w:pPr>
        <w:rPr>
          <w:rFonts w:asciiTheme="minorHAnsi" w:hAnsiTheme="minorHAnsi"/>
          <w:b/>
          <w:color w:val="000000"/>
        </w:rPr>
      </w:pPr>
    </w:p>
    <w:p w14:paraId="14E094D2" w14:textId="339858F4" w:rsidR="007B41DD" w:rsidRPr="00681EBF" w:rsidRDefault="007B41DD" w:rsidP="007B41DD">
      <w:pPr>
        <w:rPr>
          <w:rFonts w:asciiTheme="minorHAnsi" w:hAnsiTheme="minorHAnsi"/>
          <w:b/>
          <w:color w:val="000000"/>
        </w:rPr>
      </w:pPr>
      <w:r w:rsidRPr="00681EBF">
        <w:rPr>
          <w:rFonts w:asciiTheme="minorHAnsi" w:hAnsiTheme="minorHAnsi"/>
          <w:b/>
          <w:color w:val="000000"/>
        </w:rPr>
        <w:t xml:space="preserve">Tentative schedule for </w:t>
      </w:r>
      <w:r w:rsidR="00AA0213">
        <w:rPr>
          <w:rFonts w:asciiTheme="minorHAnsi" w:hAnsiTheme="minorHAnsi"/>
          <w:b/>
          <w:color w:val="000000"/>
        </w:rPr>
        <w:t>fall semester</w:t>
      </w:r>
      <w:r w:rsidRPr="00681EBF">
        <w:rPr>
          <w:rFonts w:asciiTheme="minorHAnsi" w:hAnsiTheme="minorHAnsi"/>
          <w:b/>
          <w:color w:val="000000"/>
        </w:rPr>
        <w:t xml:space="preserve"> 201</w:t>
      </w:r>
      <w:r w:rsidR="00AA0213">
        <w:rPr>
          <w:rFonts w:asciiTheme="minorHAnsi" w:hAnsiTheme="minorHAnsi"/>
          <w:b/>
          <w:color w:val="000000"/>
        </w:rPr>
        <w:t>9</w:t>
      </w:r>
    </w:p>
    <w:p w14:paraId="06B9EE6B" w14:textId="77777777" w:rsidR="007B41DD" w:rsidRPr="00681EBF" w:rsidRDefault="007B41DD" w:rsidP="007B41DD">
      <w:pPr>
        <w:rPr>
          <w:rFonts w:asciiTheme="minorHAnsi" w:hAnsiTheme="minorHAnsi"/>
          <w:b/>
          <w:color w:val="000000"/>
          <w:sz w:val="22"/>
          <w:szCs w:val="22"/>
          <w:u w:val="single"/>
        </w:rPr>
      </w:pPr>
      <w:r w:rsidRPr="00681EBF">
        <w:rPr>
          <w:rFonts w:asciiTheme="minorHAnsi" w:hAnsiTheme="minorHAnsi"/>
          <w:b/>
          <w:color w:val="000000"/>
          <w:sz w:val="22"/>
          <w:szCs w:val="22"/>
          <w:u w:val="single"/>
        </w:rPr>
        <w:t>Week/Day</w:t>
      </w:r>
      <w:r w:rsidRPr="00681EBF">
        <w:rPr>
          <w:rFonts w:asciiTheme="minorHAnsi" w:hAnsiTheme="minorHAnsi"/>
          <w:b/>
          <w:color w:val="000000"/>
          <w:sz w:val="22"/>
          <w:szCs w:val="22"/>
          <w:u w:val="single"/>
        </w:rPr>
        <w:tab/>
        <w:t xml:space="preserve">Lecture/Discussion </w:t>
      </w:r>
      <w:r w:rsidRPr="00681EBF">
        <w:rPr>
          <w:rFonts w:asciiTheme="minorHAnsi" w:hAnsiTheme="minorHAnsi"/>
          <w:b/>
          <w:color w:val="000000"/>
          <w:sz w:val="22"/>
          <w:szCs w:val="22"/>
          <w:u w:val="single"/>
        </w:rPr>
        <w:tab/>
      </w:r>
      <w:r w:rsidRPr="00681EBF">
        <w:rPr>
          <w:rFonts w:asciiTheme="minorHAnsi" w:hAnsiTheme="minorHAnsi"/>
          <w:b/>
          <w:color w:val="000000"/>
          <w:sz w:val="22"/>
          <w:szCs w:val="22"/>
          <w:u w:val="single"/>
        </w:rPr>
        <w:tab/>
      </w:r>
      <w:r w:rsidRPr="00681EBF">
        <w:rPr>
          <w:rFonts w:asciiTheme="minorHAnsi" w:hAnsiTheme="minorHAnsi"/>
          <w:b/>
          <w:color w:val="000000"/>
          <w:sz w:val="22"/>
          <w:szCs w:val="22"/>
          <w:u w:val="single"/>
        </w:rPr>
        <w:tab/>
      </w:r>
      <w:r w:rsidRPr="00681EBF">
        <w:rPr>
          <w:rFonts w:asciiTheme="minorHAnsi" w:hAnsiTheme="minorHAnsi"/>
          <w:b/>
          <w:color w:val="000000"/>
          <w:sz w:val="22"/>
          <w:szCs w:val="22"/>
          <w:u w:val="single"/>
        </w:rPr>
        <w:tab/>
      </w:r>
      <w:r w:rsidRPr="00681EBF">
        <w:rPr>
          <w:rFonts w:asciiTheme="minorHAnsi" w:hAnsiTheme="minorHAnsi"/>
          <w:b/>
          <w:color w:val="000000"/>
          <w:sz w:val="22"/>
          <w:szCs w:val="22"/>
          <w:u w:val="single"/>
        </w:rPr>
        <w:tab/>
      </w:r>
      <w:r w:rsidRPr="00681EBF">
        <w:rPr>
          <w:rFonts w:asciiTheme="minorHAnsi" w:hAnsiTheme="minorHAnsi"/>
          <w:b/>
          <w:color w:val="000000"/>
          <w:sz w:val="22"/>
          <w:szCs w:val="22"/>
          <w:u w:val="single"/>
        </w:rPr>
        <w:tab/>
        <w:t xml:space="preserve">Study Prompt </w:t>
      </w:r>
    </w:p>
    <w:p w14:paraId="1A9142F2" w14:textId="77777777" w:rsidR="00A1726D" w:rsidRPr="00681EBF" w:rsidRDefault="00A1726D" w:rsidP="00A1726D">
      <w:pPr>
        <w:rPr>
          <w:rFonts w:asciiTheme="minorHAnsi" w:hAnsiTheme="minorHAnsi"/>
          <w:color w:val="000000"/>
          <w:sz w:val="22"/>
          <w:szCs w:val="22"/>
          <w:u w:val="single"/>
        </w:rPr>
      </w:pPr>
      <w:r w:rsidRPr="00681EBF">
        <w:rPr>
          <w:rFonts w:asciiTheme="minorHAnsi" w:hAnsiTheme="minorHAnsi"/>
          <w:color w:val="000000"/>
          <w:sz w:val="22"/>
          <w:szCs w:val="22"/>
        </w:rPr>
        <w:t>1</w:t>
      </w:r>
      <w:r w:rsidRPr="00681EBF">
        <w:rPr>
          <w:rFonts w:asciiTheme="minorHAnsi" w:hAnsiTheme="minorHAnsi"/>
          <w:color w:val="000000"/>
          <w:sz w:val="22"/>
          <w:szCs w:val="22"/>
        </w:rPr>
        <w:tab/>
      </w:r>
      <w:r>
        <w:rPr>
          <w:rFonts w:asciiTheme="minorHAnsi" w:hAnsiTheme="minorHAnsi"/>
          <w:color w:val="000000"/>
          <w:sz w:val="22"/>
          <w:szCs w:val="22"/>
        </w:rPr>
        <w:t>W</w:t>
      </w:r>
      <w:r>
        <w:rPr>
          <w:rFonts w:asciiTheme="minorHAnsi" w:hAnsiTheme="minorHAnsi"/>
          <w:color w:val="000000"/>
          <w:sz w:val="22"/>
          <w:szCs w:val="22"/>
        </w:rPr>
        <w:tab/>
        <w:t xml:space="preserve">9/4 </w:t>
      </w:r>
      <w:r>
        <w:rPr>
          <w:rFonts w:asciiTheme="minorHAnsi" w:hAnsiTheme="minorHAnsi"/>
          <w:color w:val="000000"/>
          <w:sz w:val="22"/>
          <w:szCs w:val="22"/>
        </w:rPr>
        <w:tab/>
        <w:t>Intro lecture: Taproots of Our Current Discontent</w:t>
      </w:r>
      <w:r>
        <w:rPr>
          <w:rFonts w:asciiTheme="minorHAnsi" w:hAnsiTheme="minorHAnsi"/>
          <w:color w:val="000000"/>
          <w:sz w:val="22"/>
          <w:szCs w:val="22"/>
        </w:rPr>
        <w:tab/>
      </w:r>
    </w:p>
    <w:p w14:paraId="51C1F476" w14:textId="77777777" w:rsidR="00A1726D" w:rsidRDefault="00A1726D" w:rsidP="00A1726D">
      <w:pPr>
        <w:rPr>
          <w:rFonts w:asciiTheme="minorHAnsi" w:hAnsiTheme="minorHAnsi"/>
          <w:color w:val="000000"/>
          <w:sz w:val="22"/>
          <w:szCs w:val="22"/>
        </w:rPr>
      </w:pPr>
      <w:r w:rsidRPr="00681EBF">
        <w:rPr>
          <w:rFonts w:asciiTheme="minorHAnsi" w:hAnsiTheme="minorHAnsi"/>
          <w:color w:val="000000"/>
          <w:sz w:val="22"/>
          <w:szCs w:val="22"/>
        </w:rPr>
        <w:tab/>
      </w:r>
    </w:p>
    <w:p w14:paraId="18CC35B3" w14:textId="27EDE494" w:rsidR="00A1726D" w:rsidRPr="000169A2" w:rsidRDefault="00A1726D" w:rsidP="00A1726D">
      <w:pPr>
        <w:rPr>
          <w:rFonts w:asciiTheme="minorHAnsi" w:hAnsiTheme="minorHAnsi"/>
          <w:sz w:val="22"/>
          <w:szCs w:val="22"/>
        </w:rPr>
      </w:pPr>
      <w:r>
        <w:rPr>
          <w:rFonts w:asciiTheme="minorHAnsi" w:hAnsiTheme="minorHAnsi"/>
          <w:color w:val="000000"/>
          <w:sz w:val="22"/>
          <w:szCs w:val="22"/>
        </w:rPr>
        <w:t xml:space="preserve">2 </w:t>
      </w:r>
      <w:r>
        <w:rPr>
          <w:rFonts w:asciiTheme="minorHAnsi" w:hAnsiTheme="minorHAnsi"/>
          <w:color w:val="000000"/>
          <w:sz w:val="22"/>
          <w:szCs w:val="22"/>
        </w:rPr>
        <w:tab/>
        <w:t>M</w:t>
      </w:r>
      <w:r>
        <w:rPr>
          <w:rFonts w:asciiTheme="minorHAnsi" w:hAnsiTheme="minorHAnsi"/>
          <w:color w:val="000000"/>
          <w:sz w:val="22"/>
          <w:szCs w:val="22"/>
        </w:rPr>
        <w:tab/>
        <w:t>9/9</w:t>
      </w:r>
      <w:r w:rsidRPr="00681EBF">
        <w:rPr>
          <w:rFonts w:asciiTheme="minorHAnsi" w:hAnsiTheme="minorHAnsi"/>
          <w:color w:val="000000"/>
          <w:sz w:val="22"/>
          <w:szCs w:val="22"/>
        </w:rPr>
        <w:t xml:space="preserve">  </w:t>
      </w:r>
      <w:r w:rsidRPr="00681EBF">
        <w:rPr>
          <w:rFonts w:asciiTheme="minorHAnsi" w:hAnsiTheme="minorHAnsi"/>
          <w:color w:val="000000"/>
          <w:sz w:val="22"/>
          <w:szCs w:val="22"/>
        </w:rPr>
        <w:tab/>
      </w:r>
      <w:r w:rsidR="0048491B">
        <w:rPr>
          <w:rFonts w:asciiTheme="minorHAnsi" w:hAnsiTheme="minorHAnsi"/>
          <w:sz w:val="22"/>
          <w:szCs w:val="22"/>
        </w:rPr>
        <w:t>Edwards</w:t>
      </w:r>
      <w:r w:rsidRPr="00681EBF">
        <w:rPr>
          <w:rFonts w:asciiTheme="minorHAnsi" w:hAnsiTheme="minorHAnsi"/>
          <w:sz w:val="22"/>
          <w:szCs w:val="22"/>
        </w:rPr>
        <w:t>, Chapter 1</w:t>
      </w:r>
      <w:r w:rsidR="007D63FE">
        <w:rPr>
          <w:rFonts w:asciiTheme="minorHAnsi" w:hAnsiTheme="minorHAnsi"/>
          <w:sz w:val="22"/>
          <w:szCs w:val="22"/>
        </w:rPr>
        <w:t>4</w:t>
      </w:r>
      <w:r w:rsidRPr="00681EBF">
        <w:rPr>
          <w:rFonts w:asciiTheme="minorHAnsi" w:hAnsiTheme="minorHAnsi"/>
          <w:sz w:val="22"/>
          <w:szCs w:val="22"/>
        </w:rPr>
        <w:t xml:space="preserve"> “Reconstruction”</w:t>
      </w:r>
      <w:r>
        <w:rPr>
          <w:rFonts w:asciiTheme="minorHAnsi" w:hAnsiTheme="minorHAnsi"/>
          <w:sz w:val="22"/>
          <w:szCs w:val="22"/>
        </w:rPr>
        <w:t xml:space="preserve"> (450-460)</w:t>
      </w:r>
      <w:r w:rsidRPr="00681EBF">
        <w:rPr>
          <w:rFonts w:asciiTheme="minorHAnsi" w:hAnsiTheme="minorHAnsi"/>
          <w:sz w:val="22"/>
          <w:szCs w:val="22"/>
        </w:rPr>
        <w:tab/>
      </w:r>
      <w:r w:rsidRPr="00681EBF">
        <w:rPr>
          <w:rFonts w:asciiTheme="minorHAnsi" w:hAnsiTheme="minorHAnsi"/>
          <w:sz w:val="22"/>
          <w:szCs w:val="22"/>
        </w:rPr>
        <w:tab/>
        <w:t>#1</w:t>
      </w:r>
    </w:p>
    <w:p w14:paraId="6D34DDE7" w14:textId="77777777" w:rsidR="00A1726D" w:rsidRPr="00681EBF" w:rsidRDefault="00A1726D" w:rsidP="00A1726D">
      <w:pPr>
        <w:rPr>
          <w:rFonts w:asciiTheme="minorHAnsi" w:hAnsiTheme="minorHAnsi"/>
          <w:sz w:val="22"/>
          <w:szCs w:val="22"/>
        </w:rPr>
      </w:pPr>
      <w:r>
        <w:rPr>
          <w:rFonts w:asciiTheme="minorHAnsi" w:hAnsiTheme="minorHAnsi"/>
          <w:color w:val="000000"/>
          <w:sz w:val="22"/>
          <w:szCs w:val="22"/>
        </w:rPr>
        <w:tab/>
        <w:t xml:space="preserve">W </w:t>
      </w:r>
      <w:r>
        <w:rPr>
          <w:rFonts w:asciiTheme="minorHAnsi" w:hAnsiTheme="minorHAnsi"/>
          <w:color w:val="000000"/>
          <w:sz w:val="22"/>
          <w:szCs w:val="22"/>
        </w:rPr>
        <w:tab/>
        <w:t>9/11</w:t>
      </w:r>
      <w:r>
        <w:rPr>
          <w:rFonts w:asciiTheme="minorHAnsi" w:hAnsiTheme="minorHAnsi"/>
          <w:color w:val="000000"/>
          <w:sz w:val="22"/>
          <w:szCs w:val="22"/>
        </w:rPr>
        <w:tab/>
      </w:r>
      <w:r w:rsidRPr="00681EBF">
        <w:rPr>
          <w:rFonts w:asciiTheme="minorHAnsi" w:hAnsiTheme="minorHAnsi"/>
          <w:sz w:val="22"/>
          <w:szCs w:val="22"/>
        </w:rPr>
        <w:t>Zinn, Chapter 9 “Slavery without Submission,</w:t>
      </w:r>
      <w:r w:rsidRPr="00681EBF">
        <w:rPr>
          <w:rFonts w:asciiTheme="minorHAnsi" w:hAnsiTheme="minorHAnsi"/>
          <w:sz w:val="22"/>
          <w:szCs w:val="22"/>
        </w:rPr>
        <w:tab/>
      </w:r>
      <w:r w:rsidRPr="00681EBF">
        <w:rPr>
          <w:rFonts w:asciiTheme="minorHAnsi" w:hAnsiTheme="minorHAnsi"/>
          <w:sz w:val="22"/>
          <w:szCs w:val="22"/>
        </w:rPr>
        <w:tab/>
      </w:r>
      <w:r w:rsidRPr="00681EBF">
        <w:rPr>
          <w:rFonts w:asciiTheme="minorHAnsi" w:hAnsiTheme="minorHAnsi"/>
          <w:sz w:val="22"/>
          <w:szCs w:val="22"/>
        </w:rPr>
        <w:tab/>
        <w:t>#2</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681EBF">
        <w:rPr>
          <w:rFonts w:asciiTheme="minorHAnsi" w:hAnsiTheme="minorHAnsi"/>
          <w:sz w:val="22"/>
          <w:szCs w:val="22"/>
        </w:rPr>
        <w:t>Emancipation without Freedom”</w:t>
      </w:r>
      <w:r>
        <w:rPr>
          <w:rFonts w:asciiTheme="minorHAnsi" w:hAnsiTheme="minorHAnsi"/>
          <w:sz w:val="22"/>
          <w:szCs w:val="22"/>
        </w:rPr>
        <w:t xml:space="preserve"> (171-210)</w:t>
      </w:r>
    </w:p>
    <w:p w14:paraId="2031EADE" w14:textId="77777777" w:rsidR="00A1726D" w:rsidRDefault="00A1726D" w:rsidP="00A1726D">
      <w:pPr>
        <w:ind w:left="2160" w:hanging="1440"/>
        <w:rPr>
          <w:rFonts w:asciiTheme="minorHAnsi" w:hAnsiTheme="minorHAnsi"/>
          <w:b/>
          <w:color w:val="000000"/>
          <w:sz w:val="22"/>
          <w:szCs w:val="22"/>
        </w:rPr>
      </w:pPr>
    </w:p>
    <w:p w14:paraId="360C1B8B" w14:textId="407C810F" w:rsidR="00A1726D" w:rsidRDefault="00A1726D" w:rsidP="00A1726D">
      <w:pPr>
        <w:rPr>
          <w:rFonts w:asciiTheme="minorHAnsi" w:hAnsiTheme="minorHAnsi"/>
          <w:sz w:val="22"/>
          <w:szCs w:val="22"/>
        </w:rPr>
      </w:pPr>
      <w:r w:rsidRPr="004A73B8">
        <w:rPr>
          <w:rFonts w:asciiTheme="minorHAnsi" w:hAnsiTheme="minorHAnsi"/>
          <w:color w:val="000000"/>
          <w:sz w:val="22"/>
          <w:szCs w:val="22"/>
        </w:rPr>
        <w:t>3</w:t>
      </w:r>
      <w:r w:rsidRPr="004A73B8">
        <w:rPr>
          <w:rFonts w:asciiTheme="minorHAnsi" w:hAnsiTheme="minorHAnsi"/>
          <w:color w:val="000000"/>
          <w:sz w:val="22"/>
          <w:szCs w:val="22"/>
        </w:rPr>
        <w:tab/>
      </w:r>
      <w:r>
        <w:rPr>
          <w:rFonts w:asciiTheme="minorHAnsi" w:hAnsiTheme="minorHAnsi"/>
          <w:color w:val="000000"/>
          <w:sz w:val="22"/>
          <w:szCs w:val="22"/>
        </w:rPr>
        <w:t>M</w:t>
      </w:r>
      <w:r>
        <w:rPr>
          <w:rFonts w:asciiTheme="minorHAnsi" w:hAnsiTheme="minorHAnsi"/>
          <w:color w:val="000000"/>
          <w:sz w:val="22"/>
          <w:szCs w:val="22"/>
        </w:rPr>
        <w:tab/>
        <w:t>9/16</w:t>
      </w:r>
      <w:r w:rsidRPr="00681EBF">
        <w:rPr>
          <w:rFonts w:asciiTheme="minorHAnsi" w:hAnsiTheme="minorHAnsi"/>
          <w:b/>
          <w:color w:val="000000"/>
          <w:sz w:val="22"/>
          <w:szCs w:val="22"/>
        </w:rPr>
        <w:tab/>
      </w:r>
      <w:r w:rsidR="0048491B">
        <w:rPr>
          <w:rFonts w:asciiTheme="minorHAnsi" w:hAnsiTheme="minorHAnsi"/>
          <w:sz w:val="22"/>
          <w:szCs w:val="22"/>
        </w:rPr>
        <w:t>Edwards</w:t>
      </w:r>
      <w:r w:rsidRPr="00681EBF">
        <w:rPr>
          <w:rFonts w:asciiTheme="minorHAnsi" w:hAnsiTheme="minorHAnsi"/>
          <w:sz w:val="22"/>
          <w:szCs w:val="22"/>
        </w:rPr>
        <w:t>, Chapte</w:t>
      </w:r>
      <w:r>
        <w:rPr>
          <w:rFonts w:asciiTheme="minorHAnsi" w:hAnsiTheme="minorHAnsi"/>
          <w:sz w:val="22"/>
          <w:szCs w:val="22"/>
        </w:rPr>
        <w:t>r 1</w:t>
      </w:r>
      <w:r w:rsidR="007D63FE">
        <w:rPr>
          <w:rFonts w:asciiTheme="minorHAnsi" w:hAnsiTheme="minorHAnsi"/>
          <w:sz w:val="22"/>
          <w:szCs w:val="22"/>
        </w:rPr>
        <w:t>6</w:t>
      </w:r>
      <w:r>
        <w:rPr>
          <w:rFonts w:asciiTheme="minorHAnsi" w:hAnsiTheme="minorHAnsi"/>
          <w:sz w:val="22"/>
          <w:szCs w:val="22"/>
        </w:rPr>
        <w:t xml:space="preserve"> “Industrializing America: </w:t>
      </w:r>
      <w:r w:rsidRPr="00681EBF">
        <w:rPr>
          <w:rFonts w:asciiTheme="minorHAnsi" w:hAnsiTheme="minorHAnsi"/>
          <w:sz w:val="22"/>
          <w:szCs w:val="22"/>
        </w:rPr>
        <w:t xml:space="preserve">Upheavals </w:t>
      </w:r>
      <w:r>
        <w:rPr>
          <w:rFonts w:asciiTheme="minorHAnsi" w:hAnsiTheme="minorHAnsi"/>
          <w:sz w:val="22"/>
          <w:szCs w:val="22"/>
        </w:rPr>
        <w:tab/>
      </w:r>
      <w:r w:rsidRPr="00681EBF">
        <w:rPr>
          <w:rFonts w:asciiTheme="minorHAnsi" w:hAnsiTheme="minorHAnsi"/>
          <w:sz w:val="22"/>
          <w:szCs w:val="22"/>
        </w:rPr>
        <w:t>#3</w:t>
      </w:r>
    </w:p>
    <w:p w14:paraId="0989759F" w14:textId="7981C3F7" w:rsidR="00A1726D" w:rsidRPr="00681EBF" w:rsidRDefault="00A1726D" w:rsidP="00A1726D">
      <w:pPr>
        <w:rPr>
          <w:rFonts w:asciiTheme="minorHAnsi" w:hAnsiTheme="minorHAnsi"/>
          <w:sz w:val="22"/>
          <w:szCs w:val="22"/>
        </w:rPr>
      </w:pPr>
      <w:r>
        <w:rPr>
          <w:rFonts w:asciiTheme="minorHAnsi" w:hAnsiTheme="minorHAnsi"/>
          <w:sz w:val="22"/>
          <w:szCs w:val="22"/>
        </w:rPr>
        <w:t xml:space="preserve">                                            </w:t>
      </w:r>
      <w:r w:rsidRPr="00681EBF">
        <w:rPr>
          <w:rFonts w:asciiTheme="minorHAnsi" w:hAnsiTheme="minorHAnsi"/>
          <w:sz w:val="22"/>
          <w:szCs w:val="22"/>
        </w:rPr>
        <w:t>and Experiments”</w:t>
      </w:r>
      <w:r>
        <w:rPr>
          <w:rFonts w:asciiTheme="minorHAnsi" w:hAnsiTheme="minorHAnsi"/>
          <w:sz w:val="22"/>
          <w:szCs w:val="22"/>
        </w:rPr>
        <w:t xml:space="preserve"> (496-515)</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b/>
          <w:color w:val="000000"/>
          <w:sz w:val="22"/>
          <w:szCs w:val="22"/>
        </w:rPr>
        <w:tab/>
      </w:r>
      <w:r>
        <w:rPr>
          <w:rFonts w:asciiTheme="minorHAnsi" w:hAnsiTheme="minorHAnsi"/>
          <w:color w:val="000000"/>
          <w:sz w:val="22"/>
          <w:szCs w:val="22"/>
        </w:rPr>
        <w:t>W</w:t>
      </w:r>
      <w:r>
        <w:rPr>
          <w:rFonts w:asciiTheme="minorHAnsi" w:hAnsiTheme="minorHAnsi"/>
          <w:color w:val="000000"/>
          <w:sz w:val="22"/>
          <w:szCs w:val="22"/>
        </w:rPr>
        <w:tab/>
        <w:t>9/18</w:t>
      </w:r>
      <w:r>
        <w:rPr>
          <w:rFonts w:asciiTheme="minorHAnsi" w:hAnsiTheme="minorHAnsi"/>
          <w:color w:val="000000"/>
          <w:sz w:val="22"/>
          <w:szCs w:val="22"/>
        </w:rPr>
        <w:tab/>
      </w:r>
      <w:r w:rsidR="0048491B">
        <w:rPr>
          <w:rFonts w:asciiTheme="minorHAnsi" w:hAnsiTheme="minorHAnsi"/>
          <w:sz w:val="22"/>
          <w:szCs w:val="22"/>
        </w:rPr>
        <w:t>Edwards</w:t>
      </w:r>
      <w:r w:rsidRPr="00681EBF">
        <w:rPr>
          <w:rFonts w:asciiTheme="minorHAnsi" w:hAnsiTheme="minorHAnsi"/>
          <w:sz w:val="22"/>
          <w:szCs w:val="22"/>
        </w:rPr>
        <w:t>, Chapter 17 “Industrializing America:</w:t>
      </w:r>
      <w:r w:rsidRPr="00681EBF">
        <w:rPr>
          <w:rFonts w:asciiTheme="minorHAnsi" w:hAnsiTheme="minorHAnsi"/>
          <w:sz w:val="22"/>
          <w:szCs w:val="22"/>
        </w:rPr>
        <w:tab/>
      </w:r>
      <w:r w:rsidRPr="00681EBF">
        <w:rPr>
          <w:rFonts w:asciiTheme="minorHAnsi" w:hAnsiTheme="minorHAnsi"/>
          <w:sz w:val="22"/>
          <w:szCs w:val="22"/>
        </w:rPr>
        <w:tab/>
        <w:t>#3</w:t>
      </w:r>
    </w:p>
    <w:p w14:paraId="79720B3B" w14:textId="77777777" w:rsidR="00A1726D" w:rsidRPr="00681EBF" w:rsidRDefault="00A1726D" w:rsidP="00A1726D">
      <w:pPr>
        <w:rPr>
          <w:rFonts w:asciiTheme="minorHAnsi" w:hAnsiTheme="minorHAnsi"/>
          <w:sz w:val="22"/>
          <w:szCs w:val="22"/>
        </w:rPr>
      </w:pPr>
      <w:r w:rsidRPr="00681EBF">
        <w:rPr>
          <w:rFonts w:asciiTheme="minorHAnsi" w:hAnsiTheme="minorHAnsi"/>
          <w:sz w:val="22"/>
          <w:szCs w:val="22"/>
        </w:rPr>
        <w:t xml:space="preserve"> </w:t>
      </w:r>
      <w:r w:rsidRPr="00681EBF">
        <w:rPr>
          <w:rFonts w:asciiTheme="minorHAnsi" w:hAnsiTheme="minorHAnsi"/>
          <w:sz w:val="22"/>
          <w:szCs w:val="22"/>
        </w:rPr>
        <w:tab/>
      </w:r>
      <w:r w:rsidRPr="00681EBF">
        <w:rPr>
          <w:rFonts w:asciiTheme="minorHAnsi" w:hAnsiTheme="minorHAnsi"/>
          <w:sz w:val="22"/>
          <w:szCs w:val="22"/>
        </w:rPr>
        <w:tab/>
      </w:r>
      <w:r w:rsidRPr="00681EBF">
        <w:rPr>
          <w:rFonts w:asciiTheme="minorHAnsi" w:hAnsiTheme="minorHAnsi"/>
          <w:sz w:val="22"/>
          <w:szCs w:val="22"/>
        </w:rPr>
        <w:tab/>
        <w:t>Upheavals and Experiments”</w:t>
      </w:r>
      <w:r>
        <w:rPr>
          <w:rFonts w:asciiTheme="minorHAnsi" w:hAnsiTheme="minorHAnsi"/>
          <w:sz w:val="22"/>
          <w:szCs w:val="22"/>
        </w:rPr>
        <w:t xml:space="preserve"> (516-524)</w:t>
      </w:r>
    </w:p>
    <w:p w14:paraId="2725D8A9" w14:textId="77777777" w:rsidR="00A1726D" w:rsidRDefault="00A1726D" w:rsidP="00A1726D">
      <w:pPr>
        <w:rPr>
          <w:rFonts w:asciiTheme="minorHAnsi" w:hAnsiTheme="minorHAnsi"/>
          <w:color w:val="000000"/>
          <w:sz w:val="22"/>
          <w:szCs w:val="22"/>
        </w:rPr>
      </w:pPr>
      <w:r w:rsidRPr="00681EBF">
        <w:rPr>
          <w:rFonts w:asciiTheme="minorHAnsi" w:hAnsiTheme="minorHAnsi"/>
          <w:color w:val="000000"/>
          <w:sz w:val="22"/>
          <w:szCs w:val="22"/>
        </w:rPr>
        <w:tab/>
      </w:r>
    </w:p>
    <w:p w14:paraId="71F5998B" w14:textId="18BB1F2E" w:rsidR="00A1726D" w:rsidRPr="00681EBF" w:rsidRDefault="00A1726D" w:rsidP="00A1726D">
      <w:pPr>
        <w:rPr>
          <w:rFonts w:asciiTheme="minorHAnsi" w:hAnsiTheme="minorHAnsi"/>
          <w:sz w:val="22"/>
          <w:szCs w:val="22"/>
        </w:rPr>
      </w:pPr>
      <w:r>
        <w:rPr>
          <w:rFonts w:asciiTheme="minorHAnsi" w:hAnsiTheme="minorHAnsi"/>
          <w:color w:val="000000"/>
          <w:sz w:val="22"/>
          <w:szCs w:val="22"/>
        </w:rPr>
        <w:t>4</w:t>
      </w:r>
      <w:r>
        <w:rPr>
          <w:rFonts w:asciiTheme="minorHAnsi" w:hAnsiTheme="minorHAnsi"/>
          <w:color w:val="000000"/>
          <w:sz w:val="22"/>
          <w:szCs w:val="22"/>
        </w:rPr>
        <w:tab/>
        <w:t>M</w:t>
      </w:r>
      <w:r>
        <w:rPr>
          <w:rFonts w:asciiTheme="minorHAnsi" w:hAnsiTheme="minorHAnsi"/>
          <w:color w:val="000000"/>
          <w:sz w:val="22"/>
          <w:szCs w:val="22"/>
        </w:rPr>
        <w:tab/>
        <w:t>9/ 23</w:t>
      </w:r>
      <w:r>
        <w:rPr>
          <w:rFonts w:asciiTheme="minorHAnsi" w:hAnsiTheme="minorHAnsi"/>
          <w:color w:val="000000"/>
          <w:sz w:val="22"/>
          <w:szCs w:val="22"/>
        </w:rPr>
        <w:tab/>
      </w:r>
      <w:r w:rsidRPr="00681EBF">
        <w:rPr>
          <w:rFonts w:asciiTheme="minorHAnsi" w:hAnsiTheme="minorHAnsi"/>
          <w:sz w:val="22"/>
          <w:szCs w:val="22"/>
        </w:rPr>
        <w:t>Zinn, Chapter 11 “Robber Barons and Rebels”</w:t>
      </w:r>
      <w:r>
        <w:rPr>
          <w:rFonts w:asciiTheme="minorHAnsi" w:hAnsiTheme="minorHAnsi"/>
          <w:sz w:val="22"/>
          <w:szCs w:val="22"/>
        </w:rPr>
        <w:tab/>
        <w:t>(253-295)</w:t>
      </w:r>
      <w:r>
        <w:rPr>
          <w:rFonts w:asciiTheme="minorHAnsi" w:hAnsiTheme="minorHAnsi"/>
          <w:sz w:val="22"/>
          <w:szCs w:val="22"/>
        </w:rPr>
        <w:tab/>
        <w:t>#4</w:t>
      </w:r>
      <w:r>
        <w:rPr>
          <w:rFonts w:asciiTheme="minorHAnsi" w:hAnsiTheme="minorHAnsi"/>
          <w:sz w:val="22"/>
          <w:szCs w:val="22"/>
        </w:rPr>
        <w:tab/>
      </w:r>
      <w:r>
        <w:rPr>
          <w:rFonts w:asciiTheme="minorHAnsi" w:hAnsiTheme="minorHAnsi"/>
          <w:color w:val="000000"/>
          <w:sz w:val="22"/>
          <w:szCs w:val="22"/>
        </w:rPr>
        <w:t>W</w:t>
      </w:r>
      <w:r>
        <w:rPr>
          <w:rFonts w:asciiTheme="minorHAnsi" w:hAnsiTheme="minorHAnsi"/>
          <w:color w:val="000000"/>
          <w:sz w:val="22"/>
          <w:szCs w:val="22"/>
        </w:rPr>
        <w:tab/>
        <w:t>9/25</w:t>
      </w:r>
      <w:r>
        <w:rPr>
          <w:rFonts w:asciiTheme="minorHAnsi" w:hAnsiTheme="minorHAnsi"/>
          <w:color w:val="000000"/>
          <w:sz w:val="22"/>
          <w:szCs w:val="22"/>
        </w:rPr>
        <w:tab/>
      </w:r>
      <w:r w:rsidR="0048491B">
        <w:rPr>
          <w:rFonts w:asciiTheme="minorHAnsi" w:hAnsiTheme="minorHAnsi"/>
          <w:sz w:val="22"/>
          <w:szCs w:val="22"/>
        </w:rPr>
        <w:t>Edwards</w:t>
      </w:r>
      <w:r w:rsidRPr="00681EBF">
        <w:rPr>
          <w:rFonts w:asciiTheme="minorHAnsi" w:hAnsiTheme="minorHAnsi"/>
          <w:sz w:val="22"/>
          <w:szCs w:val="22"/>
        </w:rPr>
        <w:t>, Chapter 1</w:t>
      </w:r>
      <w:r>
        <w:rPr>
          <w:rFonts w:asciiTheme="minorHAnsi" w:hAnsiTheme="minorHAnsi"/>
          <w:sz w:val="22"/>
          <w:szCs w:val="22"/>
        </w:rPr>
        <w:t>8</w:t>
      </w:r>
      <w:r w:rsidRPr="00681EBF">
        <w:rPr>
          <w:rFonts w:asciiTheme="minorHAnsi" w:hAnsiTheme="minorHAnsi"/>
          <w:sz w:val="22"/>
          <w:szCs w:val="22"/>
        </w:rPr>
        <w:t xml:space="preserve"> “Civilization’s Inferno: </w:t>
      </w:r>
      <w:r w:rsidRPr="00681EBF">
        <w:rPr>
          <w:rFonts w:asciiTheme="minorHAnsi" w:hAnsiTheme="minorHAnsi"/>
          <w:sz w:val="22"/>
          <w:szCs w:val="22"/>
        </w:rPr>
        <w:tab/>
      </w:r>
      <w:r w:rsidRPr="00681EBF">
        <w:rPr>
          <w:rFonts w:asciiTheme="minorHAnsi" w:hAnsiTheme="minorHAnsi"/>
          <w:sz w:val="22"/>
          <w:szCs w:val="22"/>
        </w:rPr>
        <w:tab/>
      </w:r>
      <w:r w:rsidRPr="00681EBF">
        <w:rPr>
          <w:rFonts w:asciiTheme="minorHAnsi" w:hAnsiTheme="minorHAnsi"/>
          <w:sz w:val="22"/>
          <w:szCs w:val="22"/>
        </w:rPr>
        <w:tab/>
      </w:r>
      <w:r w:rsidRPr="00681EBF">
        <w:rPr>
          <w:rFonts w:asciiTheme="minorHAnsi" w:hAnsiTheme="minorHAnsi"/>
          <w:color w:val="000000"/>
          <w:sz w:val="22"/>
          <w:szCs w:val="22"/>
        </w:rPr>
        <w:t>#5</w:t>
      </w:r>
    </w:p>
    <w:p w14:paraId="761054A4" w14:textId="77777777" w:rsidR="00A1726D" w:rsidRPr="003A3F98" w:rsidRDefault="00A1726D" w:rsidP="00A1726D">
      <w:pPr>
        <w:rPr>
          <w:rFonts w:asciiTheme="minorHAnsi" w:hAnsiTheme="minorHAnsi"/>
          <w:sz w:val="22"/>
          <w:szCs w:val="22"/>
        </w:rPr>
      </w:pPr>
      <w:r w:rsidRPr="00681EBF">
        <w:rPr>
          <w:rFonts w:asciiTheme="minorHAnsi" w:hAnsiTheme="minorHAnsi"/>
          <w:sz w:val="22"/>
          <w:szCs w:val="22"/>
        </w:rPr>
        <w:t xml:space="preserve"> </w:t>
      </w:r>
      <w:r w:rsidRPr="00681EBF">
        <w:rPr>
          <w:rFonts w:asciiTheme="minorHAnsi" w:hAnsiTheme="minorHAnsi"/>
          <w:sz w:val="22"/>
          <w:szCs w:val="22"/>
        </w:rPr>
        <w:tab/>
      </w:r>
      <w:r w:rsidRPr="00681EBF">
        <w:rPr>
          <w:rFonts w:asciiTheme="minorHAnsi" w:hAnsiTheme="minorHAnsi"/>
          <w:sz w:val="22"/>
          <w:szCs w:val="22"/>
        </w:rPr>
        <w:tab/>
      </w:r>
      <w:r w:rsidRPr="00681EBF">
        <w:rPr>
          <w:rFonts w:asciiTheme="minorHAnsi" w:hAnsiTheme="minorHAnsi"/>
          <w:sz w:val="22"/>
          <w:szCs w:val="22"/>
        </w:rPr>
        <w:tab/>
        <w:t>The Rise and Reform of Industrial Cities”</w:t>
      </w:r>
      <w:r>
        <w:rPr>
          <w:rFonts w:asciiTheme="minorHAnsi" w:hAnsiTheme="minorHAnsi"/>
          <w:sz w:val="22"/>
          <w:szCs w:val="22"/>
        </w:rPr>
        <w:t xml:space="preserve"> (558-587)</w:t>
      </w:r>
      <w:r w:rsidRPr="00681EBF">
        <w:rPr>
          <w:rFonts w:asciiTheme="minorHAnsi" w:hAnsiTheme="minorHAnsi"/>
          <w:color w:val="000000"/>
          <w:sz w:val="22"/>
          <w:szCs w:val="22"/>
        </w:rPr>
        <w:tab/>
      </w:r>
      <w:r w:rsidRPr="00681EBF">
        <w:rPr>
          <w:rFonts w:asciiTheme="minorHAnsi" w:hAnsiTheme="minorHAnsi"/>
          <w:color w:val="000000"/>
          <w:sz w:val="22"/>
          <w:szCs w:val="22"/>
        </w:rPr>
        <w:tab/>
      </w:r>
      <w:r w:rsidRPr="00681EBF">
        <w:rPr>
          <w:rFonts w:asciiTheme="minorHAnsi" w:hAnsiTheme="minorHAnsi"/>
          <w:color w:val="000000"/>
          <w:sz w:val="22"/>
          <w:szCs w:val="22"/>
        </w:rPr>
        <w:tab/>
      </w:r>
      <w:r w:rsidRPr="00681EBF">
        <w:rPr>
          <w:rFonts w:asciiTheme="minorHAnsi" w:hAnsiTheme="minorHAnsi"/>
          <w:color w:val="000000"/>
          <w:sz w:val="22"/>
          <w:szCs w:val="22"/>
        </w:rPr>
        <w:tab/>
      </w:r>
    </w:p>
    <w:p w14:paraId="6B8C0E30" w14:textId="77777777" w:rsidR="00A1726D" w:rsidRDefault="00A1726D" w:rsidP="00A1726D">
      <w:pPr>
        <w:rPr>
          <w:rFonts w:asciiTheme="minorHAnsi" w:hAnsiTheme="minorHAnsi"/>
          <w:i/>
          <w:color w:val="000000"/>
          <w:sz w:val="22"/>
          <w:szCs w:val="22"/>
        </w:rPr>
      </w:pPr>
      <w:r>
        <w:rPr>
          <w:rFonts w:asciiTheme="minorHAnsi" w:hAnsiTheme="minorHAnsi"/>
          <w:color w:val="000000"/>
          <w:sz w:val="22"/>
          <w:szCs w:val="22"/>
        </w:rPr>
        <w:t>5</w:t>
      </w:r>
      <w:r>
        <w:rPr>
          <w:rFonts w:asciiTheme="minorHAnsi" w:hAnsiTheme="minorHAnsi"/>
          <w:color w:val="000000"/>
          <w:sz w:val="22"/>
          <w:szCs w:val="22"/>
        </w:rPr>
        <w:tab/>
        <w:t xml:space="preserve">M </w:t>
      </w:r>
      <w:r>
        <w:rPr>
          <w:rFonts w:asciiTheme="minorHAnsi" w:hAnsiTheme="minorHAnsi"/>
          <w:color w:val="000000"/>
          <w:sz w:val="22"/>
          <w:szCs w:val="22"/>
        </w:rPr>
        <w:tab/>
        <w:t xml:space="preserve">9/30 </w:t>
      </w:r>
      <w:r>
        <w:rPr>
          <w:rFonts w:asciiTheme="minorHAnsi" w:hAnsiTheme="minorHAnsi"/>
          <w:color w:val="000000"/>
          <w:sz w:val="22"/>
          <w:szCs w:val="22"/>
        </w:rPr>
        <w:tab/>
      </w:r>
      <w:r w:rsidRPr="00EC7C7A">
        <w:rPr>
          <w:rFonts w:asciiTheme="minorHAnsi" w:hAnsiTheme="minorHAnsi"/>
          <w:i/>
          <w:color w:val="000000"/>
          <w:sz w:val="22"/>
          <w:szCs w:val="22"/>
        </w:rPr>
        <w:t>Lecture on Understanding the Importance of Cities</w:t>
      </w:r>
      <w:r>
        <w:rPr>
          <w:rFonts w:asciiTheme="minorHAnsi" w:hAnsiTheme="minorHAnsi"/>
          <w:i/>
          <w:color w:val="000000"/>
          <w:sz w:val="22"/>
          <w:szCs w:val="22"/>
        </w:rPr>
        <w:t xml:space="preserve"> in National </w:t>
      </w:r>
    </w:p>
    <w:p w14:paraId="770935F4" w14:textId="77777777" w:rsidR="00A1726D" w:rsidRPr="00681EBF" w:rsidRDefault="00A1726D" w:rsidP="00A1726D">
      <w:pPr>
        <w:rPr>
          <w:rFonts w:asciiTheme="minorHAnsi" w:hAnsiTheme="minorHAnsi"/>
          <w:sz w:val="22"/>
          <w:szCs w:val="22"/>
        </w:rPr>
      </w:pPr>
      <w:r>
        <w:rPr>
          <w:rFonts w:asciiTheme="minorHAnsi" w:hAnsiTheme="minorHAnsi"/>
          <w:i/>
          <w:color w:val="000000"/>
          <w:sz w:val="22"/>
          <w:szCs w:val="22"/>
        </w:rPr>
        <w:tab/>
      </w:r>
      <w:r>
        <w:rPr>
          <w:rFonts w:asciiTheme="minorHAnsi" w:hAnsiTheme="minorHAnsi"/>
          <w:i/>
          <w:color w:val="000000"/>
          <w:sz w:val="22"/>
          <w:szCs w:val="22"/>
        </w:rPr>
        <w:tab/>
      </w:r>
      <w:r>
        <w:rPr>
          <w:rFonts w:asciiTheme="minorHAnsi" w:hAnsiTheme="minorHAnsi"/>
          <w:i/>
          <w:color w:val="000000"/>
          <w:sz w:val="22"/>
          <w:szCs w:val="22"/>
        </w:rPr>
        <w:tab/>
        <w:t>Electoral Politics</w:t>
      </w:r>
    </w:p>
    <w:p w14:paraId="3767CED9" w14:textId="0B710A8A" w:rsidR="00A1726D" w:rsidRPr="00F4456D" w:rsidRDefault="00A1726D" w:rsidP="00A1726D">
      <w:pPr>
        <w:rPr>
          <w:rFonts w:asciiTheme="minorHAnsi" w:hAnsiTheme="minorHAnsi"/>
          <w:color w:val="000000"/>
          <w:sz w:val="22"/>
          <w:szCs w:val="22"/>
        </w:rPr>
      </w:pPr>
      <w:r>
        <w:rPr>
          <w:rFonts w:asciiTheme="minorHAnsi" w:hAnsiTheme="minorHAnsi"/>
          <w:color w:val="000000"/>
          <w:sz w:val="22"/>
          <w:szCs w:val="22"/>
        </w:rPr>
        <w:tab/>
        <w:t xml:space="preserve">W </w:t>
      </w:r>
      <w:r>
        <w:rPr>
          <w:rFonts w:asciiTheme="minorHAnsi" w:hAnsiTheme="minorHAnsi"/>
          <w:color w:val="000000"/>
          <w:sz w:val="22"/>
          <w:szCs w:val="22"/>
        </w:rPr>
        <w:tab/>
        <w:t>10/ 2</w:t>
      </w:r>
      <w:r>
        <w:rPr>
          <w:rFonts w:asciiTheme="minorHAnsi" w:hAnsiTheme="minorHAnsi"/>
          <w:color w:val="000000"/>
          <w:sz w:val="22"/>
          <w:szCs w:val="22"/>
        </w:rPr>
        <w:tab/>
      </w:r>
      <w:r w:rsidR="0048491B">
        <w:rPr>
          <w:rFonts w:asciiTheme="minorHAnsi" w:hAnsiTheme="minorHAnsi"/>
          <w:sz w:val="22"/>
          <w:szCs w:val="22"/>
        </w:rPr>
        <w:t>Edwards</w:t>
      </w:r>
      <w:r w:rsidRPr="00681EBF">
        <w:rPr>
          <w:rFonts w:asciiTheme="minorHAnsi" w:hAnsiTheme="minorHAnsi"/>
          <w:sz w:val="22"/>
          <w:szCs w:val="22"/>
        </w:rPr>
        <w:t xml:space="preserve">, Chapter </w:t>
      </w:r>
      <w:r>
        <w:rPr>
          <w:rFonts w:asciiTheme="minorHAnsi" w:hAnsiTheme="minorHAnsi"/>
          <w:sz w:val="22"/>
          <w:szCs w:val="22"/>
        </w:rPr>
        <w:t xml:space="preserve">19 </w:t>
      </w:r>
      <w:r w:rsidRPr="00681EBF">
        <w:rPr>
          <w:rFonts w:asciiTheme="minorHAnsi" w:hAnsiTheme="minorHAnsi"/>
          <w:sz w:val="22"/>
          <w:szCs w:val="22"/>
        </w:rPr>
        <w:t xml:space="preserve">“Whose Government? Politics, </w:t>
      </w:r>
      <w:r w:rsidRPr="00681EBF">
        <w:rPr>
          <w:rFonts w:asciiTheme="minorHAnsi" w:hAnsiTheme="minorHAnsi"/>
          <w:sz w:val="22"/>
          <w:szCs w:val="22"/>
        </w:rPr>
        <w:tab/>
      </w:r>
      <w:r w:rsidRPr="00681EBF">
        <w:rPr>
          <w:rFonts w:asciiTheme="minorHAnsi" w:hAnsiTheme="minorHAnsi"/>
          <w:sz w:val="22"/>
          <w:szCs w:val="22"/>
        </w:rPr>
        <w:tab/>
        <w:t>#6</w:t>
      </w:r>
    </w:p>
    <w:p w14:paraId="24772264" w14:textId="77777777" w:rsidR="00A1726D" w:rsidRPr="00C5015B" w:rsidRDefault="00A1726D" w:rsidP="00A1726D">
      <w:r w:rsidRPr="00681EBF">
        <w:rPr>
          <w:rFonts w:asciiTheme="minorHAnsi" w:hAnsiTheme="minorHAnsi"/>
          <w:sz w:val="22"/>
          <w:szCs w:val="22"/>
        </w:rPr>
        <w:t xml:space="preserve"> </w:t>
      </w:r>
      <w:r w:rsidRPr="00681EBF">
        <w:rPr>
          <w:rFonts w:asciiTheme="minorHAnsi" w:hAnsiTheme="minorHAnsi"/>
          <w:sz w:val="22"/>
          <w:szCs w:val="22"/>
        </w:rPr>
        <w:tab/>
      </w:r>
      <w:r w:rsidRPr="00681EBF">
        <w:rPr>
          <w:rFonts w:asciiTheme="minorHAnsi" w:hAnsiTheme="minorHAnsi"/>
          <w:sz w:val="22"/>
          <w:szCs w:val="22"/>
        </w:rPr>
        <w:tab/>
      </w:r>
      <w:r w:rsidRPr="00681EBF">
        <w:rPr>
          <w:rFonts w:asciiTheme="minorHAnsi" w:hAnsiTheme="minorHAnsi"/>
          <w:sz w:val="22"/>
          <w:szCs w:val="22"/>
        </w:rPr>
        <w:tab/>
        <w:t>Populists, and Progressives”</w:t>
      </w:r>
      <w:r w:rsidRPr="00C5015B">
        <w:t xml:space="preserve"> </w:t>
      </w:r>
      <w:r>
        <w:t>(</w:t>
      </w:r>
      <w:r>
        <w:rPr>
          <w:rFonts w:asciiTheme="minorHAnsi" w:hAnsiTheme="minorHAnsi"/>
          <w:sz w:val="22"/>
          <w:szCs w:val="22"/>
        </w:rPr>
        <w:t>586-614</w:t>
      </w:r>
      <w:r>
        <w:t>)</w:t>
      </w:r>
      <w:r w:rsidRPr="00681EBF">
        <w:rPr>
          <w:rFonts w:asciiTheme="minorHAnsi" w:hAnsiTheme="minorHAnsi"/>
          <w:sz w:val="22"/>
          <w:szCs w:val="22"/>
        </w:rPr>
        <w:tab/>
      </w:r>
      <w:r w:rsidRPr="00681EBF">
        <w:rPr>
          <w:rFonts w:asciiTheme="minorHAnsi" w:hAnsiTheme="minorHAnsi"/>
          <w:sz w:val="22"/>
          <w:szCs w:val="22"/>
        </w:rPr>
        <w:tab/>
      </w:r>
      <w:r w:rsidRPr="00681EBF">
        <w:rPr>
          <w:rFonts w:asciiTheme="minorHAnsi" w:hAnsiTheme="minorHAnsi"/>
          <w:sz w:val="22"/>
          <w:szCs w:val="22"/>
        </w:rPr>
        <w:tab/>
      </w:r>
      <w:r w:rsidRPr="00681EBF">
        <w:rPr>
          <w:rFonts w:asciiTheme="minorHAnsi" w:hAnsiTheme="minorHAnsi"/>
          <w:sz w:val="22"/>
          <w:szCs w:val="22"/>
        </w:rPr>
        <w:tab/>
      </w:r>
    </w:p>
    <w:p w14:paraId="096F1BB7" w14:textId="77777777" w:rsidR="00A1726D" w:rsidRDefault="00A1726D" w:rsidP="00A1726D">
      <w:pPr>
        <w:rPr>
          <w:rFonts w:asciiTheme="minorHAnsi" w:hAnsiTheme="minorHAnsi"/>
          <w:color w:val="000000"/>
          <w:sz w:val="22"/>
          <w:szCs w:val="22"/>
        </w:rPr>
      </w:pPr>
      <w:r>
        <w:rPr>
          <w:rFonts w:asciiTheme="minorHAnsi" w:hAnsiTheme="minorHAnsi"/>
          <w:color w:val="000000"/>
          <w:sz w:val="22"/>
          <w:szCs w:val="22"/>
        </w:rPr>
        <w:tab/>
      </w:r>
    </w:p>
    <w:p w14:paraId="01AD9585" w14:textId="711438F8" w:rsidR="00C81ABF" w:rsidRPr="00C81ABF" w:rsidRDefault="00C81ABF" w:rsidP="00A1726D">
      <w:pPr>
        <w:rPr>
          <w:rFonts w:asciiTheme="minorHAnsi" w:hAnsiTheme="minorHAnsi"/>
          <w:b/>
          <w:color w:val="000000"/>
          <w:sz w:val="22"/>
          <w:szCs w:val="22"/>
        </w:rPr>
      </w:pPr>
      <w:r w:rsidRPr="00C81ABF">
        <w:rPr>
          <w:rFonts w:asciiTheme="minorHAnsi" w:hAnsiTheme="minorHAnsi"/>
          <w:b/>
          <w:color w:val="000000"/>
          <w:sz w:val="22"/>
          <w:szCs w:val="22"/>
        </w:rPr>
        <w:t>First Exam Due (at the start of class)</w:t>
      </w:r>
    </w:p>
    <w:p w14:paraId="0686F69A" w14:textId="506B8DBD" w:rsidR="00A1726D" w:rsidRDefault="00A1726D" w:rsidP="00A1726D">
      <w:pPr>
        <w:rPr>
          <w:rFonts w:asciiTheme="minorHAnsi" w:hAnsiTheme="minorHAnsi"/>
          <w:color w:val="000000"/>
          <w:sz w:val="22"/>
          <w:szCs w:val="22"/>
        </w:rPr>
      </w:pPr>
      <w:r w:rsidRPr="00AA0213">
        <w:rPr>
          <w:rFonts w:asciiTheme="minorHAnsi" w:hAnsiTheme="minorHAnsi"/>
          <w:color w:val="000000"/>
          <w:sz w:val="22"/>
          <w:szCs w:val="22"/>
        </w:rPr>
        <w:t>6</w:t>
      </w:r>
      <w:r w:rsidRPr="00AA0213">
        <w:rPr>
          <w:rFonts w:asciiTheme="minorHAnsi" w:hAnsiTheme="minorHAnsi"/>
          <w:color w:val="000000"/>
          <w:sz w:val="22"/>
          <w:szCs w:val="22"/>
        </w:rPr>
        <w:tab/>
        <w:t xml:space="preserve">M </w:t>
      </w:r>
      <w:r w:rsidRPr="00AA0213">
        <w:rPr>
          <w:rFonts w:asciiTheme="minorHAnsi" w:hAnsiTheme="minorHAnsi"/>
          <w:color w:val="000000"/>
          <w:sz w:val="22"/>
          <w:szCs w:val="22"/>
        </w:rPr>
        <w:tab/>
        <w:t>10/7</w:t>
      </w:r>
      <w:r>
        <w:rPr>
          <w:rFonts w:asciiTheme="minorHAnsi" w:hAnsiTheme="minorHAnsi"/>
          <w:color w:val="000000"/>
          <w:sz w:val="22"/>
          <w:szCs w:val="22"/>
        </w:rPr>
        <w:t xml:space="preserve"> </w:t>
      </w:r>
      <w:r>
        <w:rPr>
          <w:rFonts w:asciiTheme="minorHAnsi" w:hAnsiTheme="minorHAnsi"/>
          <w:color w:val="000000"/>
          <w:sz w:val="22"/>
          <w:szCs w:val="22"/>
        </w:rPr>
        <w:tab/>
      </w:r>
      <w:r w:rsidR="0048491B">
        <w:rPr>
          <w:rFonts w:asciiTheme="minorHAnsi" w:hAnsiTheme="minorHAnsi"/>
          <w:sz w:val="22"/>
          <w:szCs w:val="22"/>
        </w:rPr>
        <w:t>Edwards</w:t>
      </w:r>
      <w:r w:rsidRPr="00681EBF">
        <w:rPr>
          <w:rFonts w:asciiTheme="minorHAnsi" w:hAnsiTheme="minorHAnsi"/>
          <w:sz w:val="22"/>
          <w:szCs w:val="22"/>
        </w:rPr>
        <w:t>, Chapter 2</w:t>
      </w:r>
      <w:r>
        <w:rPr>
          <w:rFonts w:asciiTheme="minorHAnsi" w:hAnsiTheme="minorHAnsi"/>
          <w:sz w:val="22"/>
          <w:szCs w:val="22"/>
        </w:rPr>
        <w:t>0</w:t>
      </w:r>
      <w:r w:rsidRPr="00681EBF">
        <w:rPr>
          <w:rFonts w:asciiTheme="minorHAnsi" w:hAnsiTheme="minorHAnsi"/>
          <w:sz w:val="22"/>
          <w:szCs w:val="22"/>
        </w:rPr>
        <w:t xml:space="preserve"> “</w:t>
      </w:r>
      <w:r>
        <w:rPr>
          <w:rFonts w:asciiTheme="minorHAnsi" w:hAnsiTheme="minorHAnsi"/>
          <w:sz w:val="22"/>
          <w:szCs w:val="22"/>
        </w:rPr>
        <w:t>An Emerging World Power</w:t>
      </w:r>
      <w:r w:rsidRPr="00681EBF">
        <w:rPr>
          <w:rFonts w:asciiTheme="minorHAnsi" w:hAnsiTheme="minorHAnsi"/>
          <w:sz w:val="22"/>
          <w:szCs w:val="22"/>
        </w:rPr>
        <w:t xml:space="preserve">” </w:t>
      </w:r>
      <w:r>
        <w:rPr>
          <w:rFonts w:asciiTheme="minorHAnsi" w:hAnsiTheme="minorHAnsi"/>
          <w:sz w:val="22"/>
          <w:szCs w:val="22"/>
        </w:rPr>
        <w:tab/>
      </w:r>
      <w:r w:rsidRPr="00681EBF">
        <w:rPr>
          <w:rFonts w:asciiTheme="minorHAnsi" w:hAnsiTheme="minorHAnsi"/>
          <w:sz w:val="22"/>
          <w:szCs w:val="22"/>
        </w:rPr>
        <w:tab/>
      </w:r>
      <w:r w:rsidRPr="00681EBF">
        <w:rPr>
          <w:rFonts w:asciiTheme="minorHAnsi" w:hAnsiTheme="minorHAnsi"/>
          <w:color w:val="000000"/>
          <w:sz w:val="22"/>
          <w:szCs w:val="22"/>
        </w:rPr>
        <w:t>#7</w:t>
      </w:r>
    </w:p>
    <w:p w14:paraId="02AF317D" w14:textId="77777777" w:rsidR="00A1726D" w:rsidRPr="00681EBF" w:rsidRDefault="00A1726D" w:rsidP="00A1726D">
      <w:pPr>
        <w:rPr>
          <w:rFonts w:asciiTheme="minorHAnsi" w:hAnsiTheme="minorHAnsi"/>
          <w:color w:val="000000"/>
          <w:sz w:val="22"/>
          <w:szCs w:val="22"/>
        </w:rPr>
      </w:pP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t>(620-632)</w:t>
      </w:r>
    </w:p>
    <w:p w14:paraId="160A3D16" w14:textId="77777777" w:rsidR="00A1726D" w:rsidRPr="002645B2" w:rsidRDefault="00A1726D" w:rsidP="00A1726D">
      <w:pPr>
        <w:rPr>
          <w:rFonts w:asciiTheme="minorHAnsi" w:hAnsiTheme="minorHAnsi"/>
          <w:color w:val="000000"/>
          <w:sz w:val="22"/>
          <w:szCs w:val="22"/>
        </w:rPr>
      </w:pPr>
      <w:r>
        <w:rPr>
          <w:rFonts w:asciiTheme="minorHAnsi" w:hAnsiTheme="minorHAnsi"/>
          <w:color w:val="000000"/>
          <w:sz w:val="22"/>
          <w:szCs w:val="22"/>
        </w:rPr>
        <w:tab/>
        <w:t>W</w:t>
      </w:r>
      <w:r w:rsidRPr="00681EBF">
        <w:rPr>
          <w:rFonts w:asciiTheme="minorHAnsi" w:hAnsiTheme="minorHAnsi"/>
          <w:color w:val="000000"/>
          <w:sz w:val="22"/>
          <w:szCs w:val="22"/>
        </w:rPr>
        <w:tab/>
      </w:r>
      <w:r>
        <w:rPr>
          <w:rFonts w:asciiTheme="minorHAnsi" w:hAnsiTheme="minorHAnsi"/>
          <w:color w:val="000000"/>
          <w:sz w:val="22"/>
          <w:szCs w:val="22"/>
        </w:rPr>
        <w:t>10/9</w:t>
      </w:r>
      <w:r>
        <w:rPr>
          <w:rFonts w:asciiTheme="minorHAnsi" w:hAnsiTheme="minorHAnsi"/>
          <w:color w:val="000000"/>
          <w:sz w:val="22"/>
          <w:szCs w:val="22"/>
        </w:rPr>
        <w:tab/>
      </w:r>
      <w:r w:rsidRPr="00681EBF">
        <w:rPr>
          <w:rFonts w:asciiTheme="minorHAnsi" w:hAnsiTheme="minorHAnsi"/>
          <w:color w:val="000000"/>
          <w:sz w:val="22"/>
          <w:szCs w:val="22"/>
        </w:rPr>
        <w:t xml:space="preserve">Zinn, </w:t>
      </w:r>
      <w:r w:rsidRPr="00681EBF">
        <w:rPr>
          <w:rFonts w:asciiTheme="minorHAnsi" w:hAnsiTheme="minorHAnsi"/>
          <w:sz w:val="22"/>
          <w:szCs w:val="22"/>
        </w:rPr>
        <w:t>Chapt</w:t>
      </w:r>
      <w:r>
        <w:rPr>
          <w:rFonts w:asciiTheme="minorHAnsi" w:hAnsiTheme="minorHAnsi"/>
          <w:sz w:val="22"/>
          <w:szCs w:val="22"/>
        </w:rPr>
        <w:t>er 15 “Self Help in Hard Times” (377-406)</w:t>
      </w:r>
      <w:r w:rsidRPr="00681EBF">
        <w:rPr>
          <w:rFonts w:asciiTheme="minorHAnsi" w:hAnsiTheme="minorHAnsi"/>
          <w:sz w:val="22"/>
          <w:szCs w:val="22"/>
        </w:rPr>
        <w:tab/>
      </w:r>
      <w:r>
        <w:rPr>
          <w:rFonts w:asciiTheme="minorHAnsi" w:hAnsiTheme="minorHAnsi"/>
          <w:sz w:val="22"/>
          <w:szCs w:val="22"/>
        </w:rPr>
        <w:tab/>
      </w:r>
      <w:r w:rsidRPr="00681EBF">
        <w:rPr>
          <w:rFonts w:asciiTheme="minorHAnsi" w:hAnsiTheme="minorHAnsi"/>
          <w:color w:val="000000"/>
          <w:sz w:val="22"/>
          <w:szCs w:val="22"/>
        </w:rPr>
        <w:t>#8</w:t>
      </w:r>
    </w:p>
    <w:p w14:paraId="21D64312" w14:textId="77777777" w:rsidR="00A1726D" w:rsidRDefault="00A1726D" w:rsidP="00A1726D">
      <w:pPr>
        <w:rPr>
          <w:rFonts w:asciiTheme="minorHAnsi" w:hAnsiTheme="minorHAnsi"/>
          <w:color w:val="000000"/>
          <w:sz w:val="22"/>
          <w:szCs w:val="22"/>
        </w:rPr>
      </w:pPr>
      <w:r w:rsidRPr="00681EBF">
        <w:rPr>
          <w:rFonts w:asciiTheme="minorHAnsi" w:hAnsiTheme="minorHAnsi"/>
          <w:color w:val="000000"/>
          <w:sz w:val="22"/>
          <w:szCs w:val="22"/>
        </w:rPr>
        <w:tab/>
      </w:r>
    </w:p>
    <w:p w14:paraId="797A7A57" w14:textId="77777777" w:rsidR="00BE08E1" w:rsidRDefault="00BE08E1" w:rsidP="00A1726D">
      <w:pPr>
        <w:rPr>
          <w:rFonts w:asciiTheme="minorHAnsi" w:hAnsiTheme="minorHAnsi"/>
          <w:color w:val="000000"/>
          <w:sz w:val="22"/>
          <w:szCs w:val="22"/>
        </w:rPr>
      </w:pPr>
    </w:p>
    <w:p w14:paraId="33D7DE5C" w14:textId="2A903629" w:rsidR="00A1726D" w:rsidRPr="00681EBF" w:rsidRDefault="00A1726D" w:rsidP="00A1726D">
      <w:pPr>
        <w:rPr>
          <w:rFonts w:asciiTheme="minorHAnsi" w:hAnsiTheme="minorHAnsi"/>
          <w:sz w:val="22"/>
          <w:szCs w:val="22"/>
        </w:rPr>
      </w:pPr>
      <w:r>
        <w:rPr>
          <w:rFonts w:asciiTheme="minorHAnsi" w:hAnsiTheme="minorHAnsi"/>
          <w:color w:val="000000"/>
          <w:sz w:val="22"/>
          <w:szCs w:val="22"/>
        </w:rPr>
        <w:t>7</w:t>
      </w:r>
      <w:r>
        <w:rPr>
          <w:rFonts w:asciiTheme="minorHAnsi" w:hAnsiTheme="minorHAnsi"/>
          <w:color w:val="000000"/>
          <w:sz w:val="22"/>
          <w:szCs w:val="22"/>
        </w:rPr>
        <w:tab/>
        <w:t>M</w:t>
      </w:r>
      <w:r>
        <w:rPr>
          <w:rFonts w:asciiTheme="minorHAnsi" w:hAnsiTheme="minorHAnsi"/>
          <w:color w:val="000000"/>
          <w:sz w:val="22"/>
          <w:szCs w:val="22"/>
        </w:rPr>
        <w:tab/>
        <w:t xml:space="preserve">10/14 </w:t>
      </w:r>
      <w:r>
        <w:rPr>
          <w:rFonts w:asciiTheme="minorHAnsi" w:hAnsiTheme="minorHAnsi"/>
          <w:color w:val="000000"/>
          <w:sz w:val="22"/>
          <w:szCs w:val="22"/>
        </w:rPr>
        <w:tab/>
      </w:r>
      <w:r w:rsidR="0048491B">
        <w:rPr>
          <w:rFonts w:asciiTheme="minorHAnsi" w:hAnsiTheme="minorHAnsi"/>
          <w:sz w:val="22"/>
          <w:szCs w:val="22"/>
        </w:rPr>
        <w:t>Edwards</w:t>
      </w:r>
      <w:r w:rsidRPr="00681EBF">
        <w:rPr>
          <w:rFonts w:asciiTheme="minorHAnsi" w:hAnsiTheme="minorHAnsi"/>
          <w:sz w:val="22"/>
          <w:szCs w:val="22"/>
        </w:rPr>
        <w:t>, Chapter 2</w:t>
      </w:r>
      <w:r>
        <w:rPr>
          <w:rFonts w:asciiTheme="minorHAnsi" w:hAnsiTheme="minorHAnsi"/>
          <w:sz w:val="22"/>
          <w:szCs w:val="22"/>
        </w:rPr>
        <w:t>2</w:t>
      </w:r>
      <w:r w:rsidRPr="00681EBF">
        <w:rPr>
          <w:rFonts w:asciiTheme="minorHAnsi" w:hAnsiTheme="minorHAnsi"/>
          <w:sz w:val="22"/>
          <w:szCs w:val="22"/>
        </w:rPr>
        <w:t xml:space="preserve"> “Managing the Depression, </w:t>
      </w:r>
      <w:r w:rsidRPr="00681EBF">
        <w:rPr>
          <w:rFonts w:asciiTheme="minorHAnsi" w:hAnsiTheme="minorHAnsi"/>
          <w:sz w:val="22"/>
          <w:szCs w:val="22"/>
        </w:rPr>
        <w:tab/>
      </w:r>
      <w:r w:rsidRPr="00681EBF">
        <w:rPr>
          <w:rFonts w:asciiTheme="minorHAnsi" w:hAnsiTheme="minorHAnsi"/>
          <w:sz w:val="22"/>
          <w:szCs w:val="22"/>
        </w:rPr>
        <w:tab/>
      </w:r>
      <w:r w:rsidRPr="00681EBF">
        <w:rPr>
          <w:rFonts w:asciiTheme="minorHAnsi" w:hAnsiTheme="minorHAnsi"/>
          <w:color w:val="000000"/>
          <w:sz w:val="22"/>
          <w:szCs w:val="22"/>
        </w:rPr>
        <w:t>#9</w:t>
      </w:r>
    </w:p>
    <w:p w14:paraId="7B7A3A92" w14:textId="77777777" w:rsidR="00A1726D" w:rsidRPr="00681EBF" w:rsidRDefault="00A1726D" w:rsidP="00A1726D">
      <w:pPr>
        <w:rPr>
          <w:rFonts w:asciiTheme="minorHAnsi" w:hAnsiTheme="minorHAnsi"/>
          <w:color w:val="000000"/>
          <w:sz w:val="22"/>
          <w:szCs w:val="22"/>
        </w:rPr>
      </w:pPr>
      <w:r w:rsidRPr="00681EBF">
        <w:rPr>
          <w:rFonts w:asciiTheme="minorHAnsi" w:hAnsiTheme="minorHAnsi"/>
          <w:sz w:val="22"/>
          <w:szCs w:val="22"/>
        </w:rPr>
        <w:t xml:space="preserve"> </w:t>
      </w:r>
      <w:r w:rsidRPr="00681EBF">
        <w:rPr>
          <w:rFonts w:asciiTheme="minorHAnsi" w:hAnsiTheme="minorHAnsi"/>
          <w:sz w:val="22"/>
          <w:szCs w:val="22"/>
        </w:rPr>
        <w:tab/>
      </w:r>
      <w:r w:rsidRPr="00681EBF">
        <w:rPr>
          <w:rFonts w:asciiTheme="minorHAnsi" w:hAnsiTheme="minorHAnsi"/>
          <w:sz w:val="22"/>
          <w:szCs w:val="22"/>
        </w:rPr>
        <w:tab/>
      </w:r>
      <w:r w:rsidRPr="00681EBF">
        <w:rPr>
          <w:rFonts w:asciiTheme="minorHAnsi" w:hAnsiTheme="minorHAnsi"/>
          <w:sz w:val="22"/>
          <w:szCs w:val="22"/>
        </w:rPr>
        <w:tab/>
        <w:t>Forging the New Deal” (740-750)</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p>
    <w:p w14:paraId="1B25FA5D" w14:textId="77777777" w:rsidR="00A1726D" w:rsidRPr="00681EBF" w:rsidRDefault="00A1726D" w:rsidP="00A1726D">
      <w:pPr>
        <w:rPr>
          <w:rFonts w:asciiTheme="minorHAnsi" w:hAnsiTheme="minorHAnsi"/>
          <w:sz w:val="22"/>
          <w:szCs w:val="22"/>
        </w:rPr>
      </w:pPr>
      <w:r>
        <w:rPr>
          <w:rFonts w:asciiTheme="minorHAnsi" w:hAnsiTheme="minorHAnsi"/>
          <w:color w:val="000000"/>
          <w:sz w:val="22"/>
          <w:szCs w:val="22"/>
        </w:rPr>
        <w:tab/>
        <w:t>W</w:t>
      </w:r>
      <w:r>
        <w:rPr>
          <w:rFonts w:asciiTheme="minorHAnsi" w:hAnsiTheme="minorHAnsi"/>
          <w:color w:val="000000"/>
          <w:sz w:val="22"/>
          <w:szCs w:val="22"/>
        </w:rPr>
        <w:tab/>
        <w:t xml:space="preserve">10/16 </w:t>
      </w:r>
      <w:r>
        <w:rPr>
          <w:rFonts w:asciiTheme="minorHAnsi" w:hAnsiTheme="minorHAnsi"/>
          <w:color w:val="000000"/>
          <w:sz w:val="22"/>
          <w:szCs w:val="22"/>
        </w:rPr>
        <w:tab/>
      </w:r>
      <w:r w:rsidRPr="00681EBF">
        <w:rPr>
          <w:rFonts w:asciiTheme="minorHAnsi" w:hAnsiTheme="minorHAnsi"/>
          <w:i/>
          <w:sz w:val="22"/>
          <w:szCs w:val="22"/>
        </w:rPr>
        <w:t>Lecture on World War II: Causes and Outcomes</w:t>
      </w:r>
      <w:r w:rsidRPr="00681EBF">
        <w:rPr>
          <w:rFonts w:asciiTheme="minorHAnsi" w:hAnsiTheme="minorHAnsi"/>
          <w:sz w:val="22"/>
          <w:szCs w:val="22"/>
        </w:rPr>
        <w:tab/>
      </w:r>
    </w:p>
    <w:p w14:paraId="1B027710" w14:textId="77777777" w:rsidR="00A1726D" w:rsidRDefault="00A1726D" w:rsidP="00A1726D">
      <w:pPr>
        <w:rPr>
          <w:rFonts w:asciiTheme="minorHAnsi" w:hAnsiTheme="minorHAnsi"/>
          <w:color w:val="000000"/>
          <w:sz w:val="22"/>
          <w:szCs w:val="22"/>
        </w:rPr>
      </w:pPr>
      <w:r>
        <w:rPr>
          <w:rFonts w:asciiTheme="minorHAnsi" w:hAnsiTheme="minorHAnsi"/>
          <w:color w:val="000000"/>
          <w:sz w:val="22"/>
          <w:szCs w:val="22"/>
        </w:rPr>
        <w:tab/>
      </w:r>
    </w:p>
    <w:p w14:paraId="489E59E8" w14:textId="7D8EF99B" w:rsidR="00A1726D" w:rsidRPr="00681EBF" w:rsidRDefault="00A1726D" w:rsidP="00A1726D">
      <w:pPr>
        <w:rPr>
          <w:rFonts w:asciiTheme="minorHAnsi" w:hAnsiTheme="minorHAnsi"/>
          <w:sz w:val="22"/>
          <w:szCs w:val="22"/>
        </w:rPr>
      </w:pPr>
      <w:r>
        <w:rPr>
          <w:rFonts w:asciiTheme="minorHAnsi" w:hAnsiTheme="minorHAnsi"/>
          <w:color w:val="000000"/>
          <w:sz w:val="22"/>
          <w:szCs w:val="22"/>
        </w:rPr>
        <w:t>8</w:t>
      </w:r>
      <w:r>
        <w:rPr>
          <w:rFonts w:asciiTheme="minorHAnsi" w:hAnsiTheme="minorHAnsi"/>
          <w:color w:val="000000"/>
          <w:sz w:val="22"/>
          <w:szCs w:val="22"/>
        </w:rPr>
        <w:tab/>
        <w:t>M</w:t>
      </w:r>
      <w:r>
        <w:rPr>
          <w:rFonts w:asciiTheme="minorHAnsi" w:hAnsiTheme="minorHAnsi"/>
          <w:color w:val="000000"/>
          <w:sz w:val="22"/>
          <w:szCs w:val="22"/>
        </w:rPr>
        <w:tab/>
        <w:t>10/21</w:t>
      </w:r>
      <w:r>
        <w:rPr>
          <w:rFonts w:asciiTheme="minorHAnsi" w:hAnsiTheme="minorHAnsi"/>
          <w:color w:val="000000"/>
          <w:sz w:val="22"/>
          <w:szCs w:val="22"/>
        </w:rPr>
        <w:tab/>
      </w:r>
      <w:r w:rsidR="0048491B">
        <w:rPr>
          <w:rFonts w:asciiTheme="minorHAnsi" w:hAnsiTheme="minorHAnsi"/>
          <w:sz w:val="22"/>
          <w:szCs w:val="22"/>
        </w:rPr>
        <w:t>Edwards</w:t>
      </w:r>
      <w:r w:rsidRPr="00681EBF">
        <w:rPr>
          <w:rFonts w:asciiTheme="minorHAnsi" w:hAnsiTheme="minorHAnsi"/>
          <w:sz w:val="22"/>
          <w:szCs w:val="22"/>
        </w:rPr>
        <w:t>, Ch</w:t>
      </w:r>
      <w:r>
        <w:rPr>
          <w:rFonts w:asciiTheme="minorHAnsi" w:hAnsiTheme="minorHAnsi"/>
          <w:sz w:val="22"/>
          <w:szCs w:val="22"/>
        </w:rPr>
        <w:t>ap</w:t>
      </w:r>
      <w:r w:rsidRPr="00681EBF">
        <w:rPr>
          <w:rFonts w:asciiTheme="minorHAnsi" w:hAnsiTheme="minorHAnsi"/>
          <w:sz w:val="22"/>
          <w:szCs w:val="22"/>
        </w:rPr>
        <w:t xml:space="preserve"> 2</w:t>
      </w:r>
      <w:r>
        <w:rPr>
          <w:rFonts w:asciiTheme="minorHAnsi" w:hAnsiTheme="minorHAnsi"/>
          <w:sz w:val="22"/>
          <w:szCs w:val="22"/>
        </w:rPr>
        <w:t>4</w:t>
      </w:r>
      <w:r w:rsidRPr="00681EBF">
        <w:rPr>
          <w:rFonts w:asciiTheme="minorHAnsi" w:hAnsiTheme="minorHAnsi"/>
          <w:sz w:val="22"/>
          <w:szCs w:val="22"/>
        </w:rPr>
        <w:t xml:space="preserve"> “Cold War America”</w:t>
      </w:r>
      <w:r>
        <w:rPr>
          <w:rFonts w:asciiTheme="minorHAnsi" w:hAnsiTheme="minorHAnsi"/>
          <w:sz w:val="22"/>
          <w:szCs w:val="22"/>
        </w:rPr>
        <w:t xml:space="preserve"> (748-767)</w:t>
      </w:r>
      <w:r>
        <w:rPr>
          <w:rFonts w:asciiTheme="minorHAnsi" w:hAnsiTheme="minorHAnsi"/>
          <w:sz w:val="22"/>
          <w:szCs w:val="22"/>
        </w:rPr>
        <w:tab/>
      </w:r>
      <w:r>
        <w:rPr>
          <w:rFonts w:asciiTheme="minorHAnsi" w:hAnsiTheme="minorHAnsi"/>
          <w:sz w:val="22"/>
          <w:szCs w:val="22"/>
        </w:rPr>
        <w:tab/>
        <w:t>#10</w:t>
      </w:r>
      <w:r w:rsidRPr="00681EBF">
        <w:rPr>
          <w:rFonts w:asciiTheme="minorHAnsi" w:hAnsiTheme="minorHAnsi"/>
          <w:sz w:val="22"/>
          <w:szCs w:val="22"/>
        </w:rPr>
        <w:tab/>
      </w:r>
      <w:r w:rsidRPr="00681EBF">
        <w:rPr>
          <w:rFonts w:asciiTheme="minorHAnsi" w:hAnsiTheme="minorHAnsi"/>
          <w:sz w:val="22"/>
          <w:szCs w:val="22"/>
        </w:rPr>
        <w:tab/>
      </w:r>
      <w:r>
        <w:rPr>
          <w:rFonts w:asciiTheme="minorHAnsi" w:hAnsiTheme="minorHAnsi"/>
          <w:sz w:val="22"/>
          <w:szCs w:val="22"/>
        </w:rPr>
        <w:t>W</w:t>
      </w:r>
      <w:r>
        <w:rPr>
          <w:rFonts w:asciiTheme="minorHAnsi" w:hAnsiTheme="minorHAnsi"/>
          <w:sz w:val="22"/>
          <w:szCs w:val="22"/>
        </w:rPr>
        <w:tab/>
        <w:t>10/23</w:t>
      </w:r>
      <w:r>
        <w:rPr>
          <w:rFonts w:asciiTheme="minorHAnsi" w:hAnsiTheme="minorHAnsi"/>
          <w:sz w:val="22"/>
          <w:szCs w:val="22"/>
        </w:rPr>
        <w:tab/>
      </w:r>
      <w:r w:rsidRPr="00EC7C7A">
        <w:rPr>
          <w:rFonts w:asciiTheme="minorHAnsi" w:hAnsiTheme="minorHAnsi"/>
          <w:i/>
          <w:color w:val="000000"/>
          <w:sz w:val="22"/>
          <w:szCs w:val="22"/>
        </w:rPr>
        <w:t xml:space="preserve">Lecture on Cultural </w:t>
      </w:r>
      <w:r>
        <w:rPr>
          <w:rFonts w:asciiTheme="minorHAnsi" w:hAnsiTheme="minorHAnsi"/>
          <w:i/>
          <w:color w:val="000000"/>
          <w:sz w:val="22"/>
          <w:szCs w:val="22"/>
        </w:rPr>
        <w:t>B</w:t>
      </w:r>
      <w:r w:rsidRPr="00EC7C7A">
        <w:rPr>
          <w:rFonts w:asciiTheme="minorHAnsi" w:hAnsiTheme="minorHAnsi"/>
          <w:i/>
          <w:color w:val="000000"/>
          <w:sz w:val="22"/>
          <w:szCs w:val="22"/>
        </w:rPr>
        <w:t>aggage of the Cold War</w:t>
      </w:r>
    </w:p>
    <w:p w14:paraId="7DEC02DA" w14:textId="77777777" w:rsidR="00A1726D" w:rsidRPr="00681EBF" w:rsidRDefault="00A1726D" w:rsidP="00A1726D">
      <w:pPr>
        <w:rPr>
          <w:rFonts w:asciiTheme="minorHAnsi" w:hAnsiTheme="minorHAnsi"/>
          <w:color w:val="000000"/>
          <w:sz w:val="22"/>
          <w:szCs w:val="22"/>
        </w:rPr>
      </w:pPr>
      <w:r w:rsidRPr="00681EBF">
        <w:rPr>
          <w:rFonts w:asciiTheme="minorHAnsi" w:hAnsiTheme="minorHAnsi"/>
          <w:color w:val="000000"/>
          <w:sz w:val="22"/>
          <w:szCs w:val="22"/>
        </w:rPr>
        <w:tab/>
      </w:r>
      <w:r w:rsidRPr="00681EBF">
        <w:rPr>
          <w:rFonts w:asciiTheme="minorHAnsi" w:hAnsiTheme="minorHAnsi"/>
          <w:color w:val="000000"/>
          <w:sz w:val="22"/>
          <w:szCs w:val="22"/>
        </w:rPr>
        <w:tab/>
      </w:r>
    </w:p>
    <w:p w14:paraId="623662C6" w14:textId="3F3EA5E4" w:rsidR="00A1726D" w:rsidRPr="00681EBF" w:rsidRDefault="00A1726D" w:rsidP="00A1726D">
      <w:pPr>
        <w:rPr>
          <w:rFonts w:asciiTheme="minorHAnsi" w:hAnsiTheme="minorHAnsi"/>
          <w:sz w:val="22"/>
          <w:szCs w:val="22"/>
        </w:rPr>
      </w:pPr>
      <w:r>
        <w:rPr>
          <w:rFonts w:asciiTheme="minorHAnsi" w:hAnsiTheme="minorHAnsi"/>
          <w:color w:val="000000"/>
          <w:sz w:val="22"/>
          <w:szCs w:val="22"/>
        </w:rPr>
        <w:t>9</w:t>
      </w:r>
      <w:r>
        <w:rPr>
          <w:rFonts w:asciiTheme="minorHAnsi" w:hAnsiTheme="minorHAnsi"/>
          <w:color w:val="000000"/>
          <w:sz w:val="22"/>
          <w:szCs w:val="22"/>
        </w:rPr>
        <w:tab/>
        <w:t xml:space="preserve">M </w:t>
      </w:r>
      <w:r>
        <w:rPr>
          <w:rFonts w:asciiTheme="minorHAnsi" w:hAnsiTheme="minorHAnsi"/>
          <w:color w:val="000000"/>
          <w:sz w:val="22"/>
          <w:szCs w:val="22"/>
        </w:rPr>
        <w:tab/>
        <w:t xml:space="preserve">10/28  </w:t>
      </w:r>
      <w:r>
        <w:rPr>
          <w:rFonts w:asciiTheme="minorHAnsi" w:hAnsiTheme="minorHAnsi"/>
          <w:color w:val="000000"/>
          <w:sz w:val="22"/>
          <w:szCs w:val="22"/>
        </w:rPr>
        <w:tab/>
      </w:r>
      <w:r w:rsidR="0048491B">
        <w:rPr>
          <w:rFonts w:asciiTheme="minorHAnsi" w:hAnsiTheme="minorHAnsi"/>
          <w:sz w:val="22"/>
          <w:szCs w:val="22"/>
        </w:rPr>
        <w:t>Edwards</w:t>
      </w:r>
      <w:r w:rsidRPr="00681EBF">
        <w:rPr>
          <w:rFonts w:asciiTheme="minorHAnsi" w:hAnsiTheme="minorHAnsi"/>
          <w:sz w:val="22"/>
          <w:szCs w:val="22"/>
        </w:rPr>
        <w:t xml:space="preserve"> Chap 2</w:t>
      </w:r>
      <w:r>
        <w:rPr>
          <w:rFonts w:asciiTheme="minorHAnsi" w:hAnsiTheme="minorHAnsi"/>
          <w:sz w:val="22"/>
          <w:szCs w:val="22"/>
        </w:rPr>
        <w:t>5</w:t>
      </w:r>
      <w:r w:rsidRPr="00681EBF">
        <w:rPr>
          <w:rFonts w:asciiTheme="minorHAnsi" w:hAnsiTheme="minorHAnsi"/>
          <w:sz w:val="22"/>
          <w:szCs w:val="22"/>
        </w:rPr>
        <w:t xml:space="preserve"> “Triumph of the Middle Class”</w:t>
      </w:r>
      <w:r>
        <w:rPr>
          <w:rFonts w:asciiTheme="minorHAnsi" w:hAnsiTheme="minorHAnsi"/>
          <w:sz w:val="22"/>
          <w:szCs w:val="22"/>
        </w:rPr>
        <w:t>(780-808)</w:t>
      </w:r>
      <w:r>
        <w:rPr>
          <w:rFonts w:asciiTheme="minorHAnsi" w:hAnsiTheme="minorHAnsi"/>
          <w:sz w:val="22"/>
          <w:szCs w:val="22"/>
        </w:rPr>
        <w:tab/>
      </w:r>
      <w:r w:rsidRPr="00681EBF">
        <w:rPr>
          <w:rFonts w:asciiTheme="minorHAnsi" w:hAnsiTheme="minorHAnsi"/>
          <w:sz w:val="22"/>
          <w:szCs w:val="22"/>
        </w:rPr>
        <w:t>#11</w:t>
      </w:r>
    </w:p>
    <w:p w14:paraId="5B783040" w14:textId="77777777" w:rsidR="00A1726D" w:rsidRPr="00681EBF" w:rsidRDefault="00A1726D" w:rsidP="00A1726D">
      <w:pPr>
        <w:rPr>
          <w:rFonts w:asciiTheme="minorHAnsi" w:hAnsiTheme="minorHAnsi"/>
          <w:sz w:val="22"/>
          <w:szCs w:val="22"/>
        </w:rPr>
      </w:pPr>
      <w:r>
        <w:rPr>
          <w:rFonts w:asciiTheme="minorHAnsi" w:hAnsiTheme="minorHAnsi"/>
          <w:color w:val="000000"/>
          <w:sz w:val="22"/>
          <w:szCs w:val="22"/>
        </w:rPr>
        <w:tab/>
        <w:t xml:space="preserve">W </w:t>
      </w:r>
      <w:r>
        <w:rPr>
          <w:rFonts w:asciiTheme="minorHAnsi" w:hAnsiTheme="minorHAnsi"/>
          <w:color w:val="000000"/>
          <w:sz w:val="22"/>
          <w:szCs w:val="22"/>
        </w:rPr>
        <w:tab/>
        <w:t xml:space="preserve">10/30 </w:t>
      </w:r>
      <w:r>
        <w:rPr>
          <w:rFonts w:asciiTheme="minorHAnsi" w:hAnsiTheme="minorHAnsi"/>
          <w:color w:val="000000"/>
          <w:sz w:val="22"/>
          <w:szCs w:val="22"/>
        </w:rPr>
        <w:tab/>
      </w:r>
      <w:r w:rsidRPr="00681EBF">
        <w:rPr>
          <w:rFonts w:asciiTheme="minorHAnsi" w:hAnsiTheme="minorHAnsi"/>
          <w:sz w:val="22"/>
          <w:szCs w:val="22"/>
        </w:rPr>
        <w:t xml:space="preserve"> “Tr</w:t>
      </w:r>
      <w:r>
        <w:rPr>
          <w:rFonts w:asciiTheme="minorHAnsi" w:hAnsiTheme="minorHAnsi"/>
          <w:sz w:val="22"/>
          <w:szCs w:val="22"/>
        </w:rPr>
        <w:t>iumph of the Middle Class”</w:t>
      </w:r>
      <w:r>
        <w:rPr>
          <w:rFonts w:asciiTheme="minorHAnsi" w:hAnsiTheme="minorHAnsi"/>
          <w:sz w:val="22"/>
          <w:szCs w:val="22"/>
        </w:rPr>
        <w:tab/>
        <w:t>(continued)</w:t>
      </w:r>
      <w:r>
        <w:rPr>
          <w:rFonts w:asciiTheme="minorHAnsi" w:hAnsiTheme="minorHAnsi"/>
          <w:sz w:val="22"/>
          <w:szCs w:val="22"/>
        </w:rPr>
        <w:tab/>
      </w:r>
      <w:r>
        <w:rPr>
          <w:rFonts w:asciiTheme="minorHAnsi" w:hAnsiTheme="minorHAnsi"/>
          <w:sz w:val="22"/>
          <w:szCs w:val="22"/>
        </w:rPr>
        <w:tab/>
      </w:r>
    </w:p>
    <w:p w14:paraId="2CDFFDCA" w14:textId="77777777" w:rsidR="00A1726D" w:rsidRPr="00AA0213" w:rsidRDefault="00A1726D" w:rsidP="00A1726D">
      <w:pPr>
        <w:rPr>
          <w:rFonts w:asciiTheme="minorHAnsi" w:hAnsiTheme="minorHAnsi"/>
          <w:sz w:val="22"/>
          <w:szCs w:val="22"/>
        </w:rPr>
      </w:pPr>
      <w:r w:rsidRPr="00681EBF">
        <w:rPr>
          <w:rFonts w:asciiTheme="minorHAnsi" w:hAnsiTheme="minorHAnsi"/>
          <w:color w:val="000000"/>
          <w:sz w:val="22"/>
          <w:szCs w:val="22"/>
        </w:rPr>
        <w:tab/>
      </w:r>
      <w:r w:rsidRPr="00681EBF">
        <w:rPr>
          <w:rFonts w:asciiTheme="minorHAnsi" w:hAnsiTheme="minorHAnsi"/>
          <w:color w:val="000000"/>
          <w:sz w:val="22"/>
          <w:szCs w:val="22"/>
        </w:rPr>
        <w:tab/>
      </w:r>
      <w:r w:rsidRPr="00681EBF">
        <w:rPr>
          <w:rFonts w:asciiTheme="minorHAnsi" w:hAnsiTheme="minorHAnsi"/>
          <w:color w:val="000000"/>
          <w:sz w:val="22"/>
          <w:szCs w:val="22"/>
        </w:rPr>
        <w:tab/>
      </w:r>
      <w:r w:rsidRPr="00681EBF">
        <w:rPr>
          <w:rFonts w:asciiTheme="minorHAnsi" w:hAnsiTheme="minorHAnsi"/>
          <w:color w:val="000000"/>
          <w:sz w:val="22"/>
          <w:szCs w:val="22"/>
        </w:rPr>
        <w:tab/>
      </w:r>
      <w:r w:rsidRPr="00681EBF">
        <w:rPr>
          <w:rFonts w:asciiTheme="minorHAnsi" w:hAnsiTheme="minorHAnsi"/>
          <w:color w:val="000000"/>
          <w:sz w:val="22"/>
          <w:szCs w:val="22"/>
        </w:rPr>
        <w:tab/>
      </w:r>
      <w:r w:rsidRPr="00681EBF">
        <w:rPr>
          <w:rFonts w:asciiTheme="minorHAnsi" w:hAnsiTheme="minorHAnsi"/>
          <w:color w:val="000000"/>
          <w:sz w:val="22"/>
          <w:szCs w:val="22"/>
        </w:rPr>
        <w:tab/>
      </w:r>
      <w:r w:rsidRPr="00681EBF">
        <w:rPr>
          <w:rFonts w:asciiTheme="minorHAnsi" w:hAnsiTheme="minorHAnsi"/>
          <w:color w:val="000000"/>
          <w:sz w:val="22"/>
          <w:szCs w:val="22"/>
        </w:rPr>
        <w:tab/>
      </w:r>
      <w:r w:rsidRPr="00681EBF">
        <w:rPr>
          <w:rFonts w:asciiTheme="minorHAnsi" w:hAnsiTheme="minorHAnsi"/>
          <w:color w:val="000000"/>
          <w:sz w:val="22"/>
          <w:szCs w:val="22"/>
        </w:rPr>
        <w:tab/>
      </w:r>
      <w:r w:rsidRPr="00681EBF">
        <w:rPr>
          <w:rFonts w:asciiTheme="minorHAnsi" w:hAnsiTheme="minorHAnsi"/>
          <w:color w:val="000000"/>
          <w:sz w:val="22"/>
          <w:szCs w:val="22"/>
        </w:rPr>
        <w:tab/>
      </w:r>
      <w:r w:rsidRPr="00681EBF">
        <w:rPr>
          <w:rFonts w:asciiTheme="minorHAnsi" w:hAnsiTheme="minorHAnsi"/>
          <w:color w:val="000000"/>
          <w:sz w:val="22"/>
          <w:szCs w:val="22"/>
        </w:rPr>
        <w:tab/>
      </w:r>
      <w:r w:rsidRPr="00681EBF">
        <w:rPr>
          <w:rFonts w:asciiTheme="minorHAnsi" w:hAnsiTheme="minorHAnsi"/>
          <w:color w:val="000000"/>
          <w:sz w:val="22"/>
          <w:szCs w:val="22"/>
        </w:rPr>
        <w:tab/>
      </w:r>
    </w:p>
    <w:p w14:paraId="2817EF7F" w14:textId="7B06D971" w:rsidR="00A1726D" w:rsidRPr="00681EBF" w:rsidRDefault="00A1726D" w:rsidP="00A1726D">
      <w:pPr>
        <w:rPr>
          <w:rFonts w:asciiTheme="minorHAnsi" w:hAnsiTheme="minorHAnsi"/>
          <w:sz w:val="22"/>
          <w:szCs w:val="22"/>
        </w:rPr>
      </w:pPr>
      <w:r>
        <w:rPr>
          <w:rFonts w:asciiTheme="minorHAnsi" w:hAnsiTheme="minorHAnsi"/>
          <w:color w:val="000000"/>
          <w:sz w:val="22"/>
          <w:szCs w:val="22"/>
        </w:rPr>
        <w:t>10</w:t>
      </w:r>
      <w:r w:rsidRPr="00681EBF">
        <w:rPr>
          <w:rFonts w:asciiTheme="minorHAnsi" w:hAnsiTheme="minorHAnsi"/>
          <w:color w:val="000000"/>
          <w:sz w:val="22"/>
          <w:szCs w:val="22"/>
        </w:rPr>
        <w:tab/>
      </w:r>
      <w:r>
        <w:rPr>
          <w:rFonts w:asciiTheme="minorHAnsi" w:hAnsiTheme="minorHAnsi"/>
          <w:color w:val="000000"/>
          <w:sz w:val="22"/>
          <w:szCs w:val="22"/>
        </w:rPr>
        <w:t>M</w:t>
      </w:r>
      <w:r w:rsidRPr="00681EBF">
        <w:rPr>
          <w:rFonts w:asciiTheme="minorHAnsi" w:hAnsiTheme="minorHAnsi"/>
          <w:color w:val="000000"/>
          <w:sz w:val="22"/>
          <w:szCs w:val="22"/>
        </w:rPr>
        <w:t xml:space="preserve">  </w:t>
      </w:r>
      <w:r>
        <w:rPr>
          <w:rFonts w:asciiTheme="minorHAnsi" w:hAnsiTheme="minorHAnsi"/>
          <w:color w:val="000000"/>
          <w:sz w:val="22"/>
          <w:szCs w:val="22"/>
        </w:rPr>
        <w:tab/>
        <w:t>11/4</w:t>
      </w:r>
      <w:r w:rsidRPr="00681EBF">
        <w:rPr>
          <w:rFonts w:asciiTheme="minorHAnsi" w:hAnsiTheme="minorHAnsi"/>
          <w:color w:val="000000"/>
          <w:sz w:val="22"/>
          <w:szCs w:val="22"/>
        </w:rPr>
        <w:tab/>
      </w:r>
      <w:r w:rsidR="0048491B">
        <w:rPr>
          <w:rFonts w:asciiTheme="minorHAnsi" w:hAnsiTheme="minorHAnsi"/>
          <w:sz w:val="22"/>
          <w:szCs w:val="22"/>
        </w:rPr>
        <w:t>Edwards</w:t>
      </w:r>
      <w:r w:rsidRPr="00681EBF">
        <w:rPr>
          <w:rFonts w:asciiTheme="minorHAnsi" w:hAnsiTheme="minorHAnsi"/>
          <w:sz w:val="22"/>
          <w:szCs w:val="22"/>
        </w:rPr>
        <w:t>, Chapter 2</w:t>
      </w:r>
      <w:r>
        <w:rPr>
          <w:rFonts w:asciiTheme="minorHAnsi" w:hAnsiTheme="minorHAnsi"/>
          <w:sz w:val="22"/>
          <w:szCs w:val="22"/>
        </w:rPr>
        <w:t>6</w:t>
      </w:r>
      <w:r w:rsidRPr="00681EBF">
        <w:rPr>
          <w:rFonts w:asciiTheme="minorHAnsi" w:hAnsiTheme="minorHAnsi"/>
          <w:sz w:val="22"/>
          <w:szCs w:val="22"/>
        </w:rPr>
        <w:t xml:space="preserve"> “Walking into Freedom Land:</w:t>
      </w:r>
      <w:r w:rsidRPr="00681EBF">
        <w:rPr>
          <w:rFonts w:asciiTheme="minorHAnsi" w:hAnsiTheme="minorHAnsi"/>
          <w:sz w:val="22"/>
          <w:szCs w:val="22"/>
        </w:rPr>
        <w:tab/>
      </w:r>
      <w:r w:rsidRPr="00681EBF">
        <w:rPr>
          <w:rFonts w:asciiTheme="minorHAnsi" w:hAnsiTheme="minorHAnsi"/>
          <w:sz w:val="22"/>
          <w:szCs w:val="22"/>
        </w:rPr>
        <w:tab/>
        <w:t>#12</w:t>
      </w:r>
    </w:p>
    <w:p w14:paraId="394BAF0F" w14:textId="77777777" w:rsidR="00A1726D" w:rsidRPr="00681EBF" w:rsidRDefault="00A1726D" w:rsidP="00A1726D">
      <w:pPr>
        <w:rPr>
          <w:rFonts w:asciiTheme="minorHAnsi" w:hAnsiTheme="minorHAnsi"/>
          <w:sz w:val="22"/>
          <w:szCs w:val="22"/>
        </w:rPr>
      </w:pPr>
      <w:r w:rsidRPr="00681EBF">
        <w:rPr>
          <w:rFonts w:asciiTheme="minorHAnsi" w:hAnsiTheme="minorHAnsi"/>
          <w:sz w:val="22"/>
          <w:szCs w:val="22"/>
        </w:rPr>
        <w:t xml:space="preserve"> </w:t>
      </w:r>
      <w:r w:rsidRPr="00681EBF">
        <w:rPr>
          <w:rFonts w:asciiTheme="minorHAnsi" w:hAnsiTheme="minorHAnsi"/>
          <w:sz w:val="22"/>
          <w:szCs w:val="22"/>
        </w:rPr>
        <w:tab/>
      </w:r>
      <w:r w:rsidRPr="00681EBF">
        <w:rPr>
          <w:rFonts w:asciiTheme="minorHAnsi" w:hAnsiTheme="minorHAnsi"/>
          <w:sz w:val="22"/>
          <w:szCs w:val="22"/>
        </w:rPr>
        <w:tab/>
      </w:r>
      <w:r w:rsidRPr="00681EBF">
        <w:rPr>
          <w:rFonts w:asciiTheme="minorHAnsi" w:hAnsiTheme="minorHAnsi"/>
          <w:sz w:val="22"/>
          <w:szCs w:val="22"/>
        </w:rPr>
        <w:tab/>
        <w:t>The Civil Rights Movement”</w:t>
      </w:r>
      <w:r w:rsidRPr="00681EBF">
        <w:rPr>
          <w:rFonts w:asciiTheme="minorHAnsi" w:hAnsiTheme="minorHAnsi"/>
          <w:color w:val="000000"/>
          <w:sz w:val="22"/>
          <w:szCs w:val="22"/>
        </w:rPr>
        <w:tab/>
      </w:r>
      <w:r>
        <w:rPr>
          <w:rFonts w:asciiTheme="minorHAnsi" w:hAnsiTheme="minorHAnsi"/>
          <w:color w:val="000000"/>
          <w:sz w:val="22"/>
          <w:szCs w:val="22"/>
        </w:rPr>
        <w:t>(810-842)</w:t>
      </w:r>
    </w:p>
    <w:p w14:paraId="278796B6" w14:textId="77777777" w:rsidR="00A1726D" w:rsidRPr="00B71DAA" w:rsidRDefault="00A1726D" w:rsidP="00A1726D">
      <w:pPr>
        <w:rPr>
          <w:rFonts w:asciiTheme="minorHAnsi" w:hAnsiTheme="minorHAnsi"/>
          <w:sz w:val="22"/>
          <w:szCs w:val="22"/>
        </w:rPr>
      </w:pPr>
      <w:r w:rsidRPr="00681EBF">
        <w:rPr>
          <w:rFonts w:asciiTheme="minorHAnsi" w:hAnsiTheme="minorHAnsi"/>
          <w:color w:val="000000"/>
          <w:sz w:val="22"/>
          <w:szCs w:val="22"/>
        </w:rPr>
        <w:tab/>
      </w:r>
      <w:r w:rsidRPr="00AA0213">
        <w:rPr>
          <w:rFonts w:asciiTheme="minorHAnsi" w:hAnsiTheme="minorHAnsi"/>
          <w:color w:val="000000"/>
          <w:sz w:val="22"/>
          <w:szCs w:val="22"/>
        </w:rPr>
        <w:t xml:space="preserve">W </w:t>
      </w:r>
      <w:r w:rsidRPr="00AA0213">
        <w:rPr>
          <w:rFonts w:asciiTheme="minorHAnsi" w:hAnsiTheme="minorHAnsi"/>
          <w:color w:val="000000"/>
          <w:sz w:val="22"/>
          <w:szCs w:val="22"/>
        </w:rPr>
        <w:tab/>
      </w:r>
      <w:r>
        <w:rPr>
          <w:rFonts w:asciiTheme="minorHAnsi" w:hAnsiTheme="minorHAnsi"/>
          <w:color w:val="000000"/>
          <w:sz w:val="22"/>
          <w:szCs w:val="22"/>
        </w:rPr>
        <w:t>11/6</w:t>
      </w:r>
      <w:r>
        <w:rPr>
          <w:rFonts w:asciiTheme="minorHAnsi" w:hAnsiTheme="minorHAnsi"/>
          <w:b/>
          <w:color w:val="000000"/>
          <w:sz w:val="22"/>
          <w:szCs w:val="22"/>
        </w:rPr>
        <w:tab/>
      </w:r>
      <w:r w:rsidRPr="00681EBF">
        <w:rPr>
          <w:rFonts w:asciiTheme="minorHAnsi" w:hAnsiTheme="minorHAnsi"/>
          <w:sz w:val="22"/>
          <w:szCs w:val="22"/>
        </w:rPr>
        <w:t>The Civil Rights Movement</w:t>
      </w:r>
      <w:r>
        <w:rPr>
          <w:rFonts w:asciiTheme="minorHAnsi" w:hAnsiTheme="minorHAnsi"/>
          <w:sz w:val="22"/>
          <w:szCs w:val="22"/>
        </w:rPr>
        <w:t xml:space="preserve"> (continued)</w:t>
      </w:r>
      <w:r w:rsidRPr="00681EBF">
        <w:rPr>
          <w:rFonts w:asciiTheme="minorHAnsi" w:hAnsiTheme="minorHAnsi"/>
          <w:sz w:val="22"/>
          <w:szCs w:val="22"/>
        </w:rPr>
        <w:tab/>
      </w:r>
      <w:r w:rsidRPr="00681EBF">
        <w:rPr>
          <w:rFonts w:asciiTheme="minorHAnsi" w:hAnsiTheme="minorHAnsi"/>
          <w:sz w:val="22"/>
          <w:szCs w:val="22"/>
        </w:rPr>
        <w:tab/>
      </w:r>
    </w:p>
    <w:p w14:paraId="17AD89CE" w14:textId="77777777" w:rsidR="00A1726D" w:rsidRPr="00291957" w:rsidRDefault="00A1726D" w:rsidP="00A1726D">
      <w:pPr>
        <w:rPr>
          <w:rFonts w:asciiTheme="minorHAnsi" w:hAnsiTheme="minorHAnsi"/>
          <w:sz w:val="22"/>
          <w:szCs w:val="22"/>
        </w:rPr>
      </w:pPr>
      <w:r w:rsidRPr="00681EBF">
        <w:rPr>
          <w:rFonts w:asciiTheme="minorHAnsi" w:hAnsiTheme="minorHAnsi"/>
          <w:color w:val="000000"/>
          <w:sz w:val="22"/>
          <w:szCs w:val="22"/>
        </w:rPr>
        <w:tab/>
      </w:r>
      <w:r w:rsidRPr="00681EBF">
        <w:rPr>
          <w:rFonts w:asciiTheme="minorHAnsi" w:hAnsiTheme="minorHAnsi"/>
          <w:color w:val="000000"/>
          <w:sz w:val="22"/>
          <w:szCs w:val="22"/>
        </w:rPr>
        <w:tab/>
      </w:r>
      <w:r w:rsidRPr="00681EBF">
        <w:rPr>
          <w:rFonts w:asciiTheme="minorHAnsi" w:hAnsiTheme="minorHAnsi"/>
          <w:color w:val="000000"/>
          <w:sz w:val="22"/>
          <w:szCs w:val="22"/>
        </w:rPr>
        <w:tab/>
      </w:r>
      <w:r w:rsidRPr="00681EBF">
        <w:rPr>
          <w:rFonts w:asciiTheme="minorHAnsi" w:hAnsiTheme="minorHAnsi"/>
          <w:color w:val="000000"/>
          <w:sz w:val="22"/>
          <w:szCs w:val="22"/>
        </w:rPr>
        <w:tab/>
      </w:r>
      <w:r w:rsidRPr="00681EBF">
        <w:rPr>
          <w:rFonts w:asciiTheme="minorHAnsi" w:hAnsiTheme="minorHAnsi"/>
          <w:color w:val="000000"/>
          <w:sz w:val="22"/>
          <w:szCs w:val="22"/>
        </w:rPr>
        <w:tab/>
      </w:r>
    </w:p>
    <w:p w14:paraId="5B0D3946" w14:textId="77777777" w:rsidR="00A1726D" w:rsidRDefault="00A1726D" w:rsidP="00A1726D">
      <w:pPr>
        <w:rPr>
          <w:rFonts w:asciiTheme="minorHAnsi" w:hAnsiTheme="minorHAnsi"/>
          <w:color w:val="000000"/>
          <w:sz w:val="22"/>
          <w:szCs w:val="22"/>
        </w:rPr>
      </w:pPr>
    </w:p>
    <w:p w14:paraId="255B2838" w14:textId="1CE33B00" w:rsidR="00A1726D" w:rsidRPr="00C81ABF" w:rsidRDefault="00C81ABF" w:rsidP="00A1726D">
      <w:pPr>
        <w:rPr>
          <w:rFonts w:asciiTheme="minorHAnsi" w:hAnsiTheme="minorHAnsi"/>
          <w:b/>
          <w:color w:val="000000"/>
          <w:sz w:val="22"/>
          <w:szCs w:val="22"/>
        </w:rPr>
      </w:pPr>
      <w:r>
        <w:rPr>
          <w:rFonts w:asciiTheme="minorHAnsi" w:hAnsiTheme="minorHAnsi"/>
          <w:b/>
          <w:color w:val="000000"/>
          <w:sz w:val="22"/>
          <w:szCs w:val="22"/>
        </w:rPr>
        <w:t>Second</w:t>
      </w:r>
      <w:r w:rsidRPr="00C81ABF">
        <w:rPr>
          <w:rFonts w:asciiTheme="minorHAnsi" w:hAnsiTheme="minorHAnsi"/>
          <w:b/>
          <w:color w:val="000000"/>
          <w:sz w:val="22"/>
          <w:szCs w:val="22"/>
        </w:rPr>
        <w:t xml:space="preserve"> Exam Due (at the start of class)</w:t>
      </w:r>
    </w:p>
    <w:p w14:paraId="778C5476" w14:textId="73A407C1" w:rsidR="00A1726D" w:rsidRPr="00681EBF" w:rsidRDefault="00A1726D" w:rsidP="00A1726D">
      <w:pPr>
        <w:rPr>
          <w:rFonts w:asciiTheme="minorHAnsi" w:hAnsiTheme="minorHAnsi"/>
          <w:sz w:val="22"/>
          <w:szCs w:val="22"/>
        </w:rPr>
      </w:pPr>
      <w:r>
        <w:rPr>
          <w:rFonts w:asciiTheme="minorHAnsi" w:hAnsiTheme="minorHAnsi"/>
          <w:color w:val="000000"/>
          <w:sz w:val="22"/>
          <w:szCs w:val="22"/>
        </w:rPr>
        <w:t>11</w:t>
      </w:r>
      <w:r>
        <w:rPr>
          <w:rFonts w:asciiTheme="minorHAnsi" w:hAnsiTheme="minorHAnsi"/>
          <w:color w:val="000000"/>
          <w:sz w:val="22"/>
          <w:szCs w:val="22"/>
        </w:rPr>
        <w:tab/>
        <w:t xml:space="preserve">M </w:t>
      </w:r>
      <w:r>
        <w:rPr>
          <w:rFonts w:asciiTheme="minorHAnsi" w:hAnsiTheme="minorHAnsi"/>
          <w:color w:val="000000"/>
          <w:sz w:val="22"/>
          <w:szCs w:val="22"/>
        </w:rPr>
        <w:tab/>
        <w:t>11/11</w:t>
      </w:r>
      <w:r>
        <w:rPr>
          <w:rFonts w:asciiTheme="minorHAnsi" w:hAnsiTheme="minorHAnsi"/>
          <w:color w:val="000000"/>
          <w:sz w:val="22"/>
          <w:szCs w:val="22"/>
        </w:rPr>
        <w:tab/>
      </w:r>
      <w:r w:rsidR="0048491B">
        <w:rPr>
          <w:rFonts w:asciiTheme="minorHAnsi" w:hAnsiTheme="minorHAnsi"/>
          <w:sz w:val="22"/>
          <w:szCs w:val="22"/>
        </w:rPr>
        <w:t>Edwards</w:t>
      </w:r>
      <w:r w:rsidRPr="00681EBF">
        <w:rPr>
          <w:rFonts w:asciiTheme="minorHAnsi" w:hAnsiTheme="minorHAnsi"/>
          <w:sz w:val="22"/>
          <w:szCs w:val="22"/>
        </w:rPr>
        <w:t>, Chapter 2</w:t>
      </w:r>
      <w:r>
        <w:rPr>
          <w:rFonts w:asciiTheme="minorHAnsi" w:hAnsiTheme="minorHAnsi"/>
          <w:sz w:val="22"/>
          <w:szCs w:val="22"/>
        </w:rPr>
        <w:t>7</w:t>
      </w:r>
      <w:r w:rsidRPr="00681EBF">
        <w:rPr>
          <w:rFonts w:asciiTheme="minorHAnsi" w:hAnsiTheme="minorHAnsi"/>
          <w:sz w:val="22"/>
          <w:szCs w:val="22"/>
        </w:rPr>
        <w:t xml:space="preserve"> “Uncivil Wars: Liberal Crisis and</w:t>
      </w:r>
      <w:r>
        <w:rPr>
          <w:rFonts w:asciiTheme="minorHAnsi" w:hAnsiTheme="minorHAnsi"/>
          <w:sz w:val="22"/>
          <w:szCs w:val="22"/>
        </w:rPr>
        <w:tab/>
      </w:r>
      <w:r w:rsidRPr="00681EBF">
        <w:rPr>
          <w:rFonts w:asciiTheme="minorHAnsi" w:hAnsiTheme="minorHAnsi"/>
          <w:sz w:val="22"/>
          <w:szCs w:val="22"/>
        </w:rPr>
        <w:t>#13</w:t>
      </w:r>
    </w:p>
    <w:p w14:paraId="5D912EA6" w14:textId="77777777" w:rsidR="00A1726D" w:rsidRPr="00B71DAA" w:rsidRDefault="00A1726D" w:rsidP="00A1726D">
      <w:pPr>
        <w:rPr>
          <w:rFonts w:asciiTheme="minorHAnsi" w:hAnsiTheme="minorHAnsi"/>
          <w:sz w:val="22"/>
          <w:szCs w:val="22"/>
        </w:rPr>
      </w:pPr>
      <w:r w:rsidRPr="00681EBF">
        <w:rPr>
          <w:rFonts w:asciiTheme="minorHAnsi" w:hAnsiTheme="minorHAnsi"/>
          <w:sz w:val="22"/>
          <w:szCs w:val="22"/>
        </w:rPr>
        <w:t xml:space="preserve"> </w:t>
      </w:r>
      <w:r w:rsidRPr="00681EBF">
        <w:rPr>
          <w:rFonts w:asciiTheme="minorHAnsi" w:hAnsiTheme="minorHAnsi"/>
          <w:sz w:val="22"/>
          <w:szCs w:val="22"/>
        </w:rPr>
        <w:tab/>
      </w:r>
      <w:r w:rsidRPr="00681EBF">
        <w:rPr>
          <w:rFonts w:asciiTheme="minorHAnsi" w:hAnsiTheme="minorHAnsi"/>
          <w:sz w:val="22"/>
          <w:szCs w:val="22"/>
        </w:rPr>
        <w:tab/>
      </w:r>
      <w:r w:rsidRPr="00681EBF">
        <w:rPr>
          <w:rFonts w:asciiTheme="minorHAnsi" w:hAnsiTheme="minorHAnsi"/>
          <w:sz w:val="22"/>
          <w:szCs w:val="22"/>
        </w:rPr>
        <w:tab/>
        <w:t>Conservative Rebirth”</w:t>
      </w:r>
      <w:r>
        <w:rPr>
          <w:rFonts w:asciiTheme="minorHAnsi" w:hAnsiTheme="minorHAnsi"/>
          <w:sz w:val="22"/>
          <w:szCs w:val="22"/>
        </w:rPr>
        <w:t xml:space="preserve"> (846-852; 870-876)</w:t>
      </w:r>
    </w:p>
    <w:p w14:paraId="25B772D8" w14:textId="77777777" w:rsidR="00A1726D" w:rsidRDefault="00A1726D" w:rsidP="00A1726D">
      <w:pPr>
        <w:rPr>
          <w:rFonts w:asciiTheme="minorHAnsi" w:hAnsiTheme="minorHAnsi"/>
          <w:color w:val="000000"/>
          <w:sz w:val="22"/>
          <w:szCs w:val="22"/>
        </w:rPr>
      </w:pPr>
      <w:r>
        <w:rPr>
          <w:rFonts w:asciiTheme="minorHAnsi" w:hAnsiTheme="minorHAnsi"/>
          <w:color w:val="000000"/>
          <w:sz w:val="22"/>
          <w:szCs w:val="22"/>
        </w:rPr>
        <w:tab/>
        <w:t xml:space="preserve">W </w:t>
      </w:r>
      <w:r>
        <w:rPr>
          <w:rFonts w:asciiTheme="minorHAnsi" w:hAnsiTheme="minorHAnsi"/>
          <w:color w:val="000000"/>
          <w:sz w:val="22"/>
          <w:szCs w:val="22"/>
        </w:rPr>
        <w:tab/>
        <w:t>11/13</w:t>
      </w:r>
      <w:r>
        <w:rPr>
          <w:rFonts w:asciiTheme="minorHAnsi" w:hAnsiTheme="minorHAnsi"/>
          <w:color w:val="000000"/>
          <w:sz w:val="22"/>
          <w:szCs w:val="22"/>
        </w:rPr>
        <w:tab/>
      </w:r>
      <w:r w:rsidRPr="00637E2D">
        <w:rPr>
          <w:rFonts w:asciiTheme="minorHAnsi" w:hAnsiTheme="minorHAnsi"/>
          <w:i/>
          <w:color w:val="000000"/>
          <w:sz w:val="22"/>
          <w:szCs w:val="22"/>
        </w:rPr>
        <w:t>Class discussion</w:t>
      </w:r>
      <w:r>
        <w:rPr>
          <w:rFonts w:asciiTheme="minorHAnsi" w:hAnsiTheme="minorHAnsi"/>
          <w:color w:val="000000"/>
          <w:sz w:val="22"/>
          <w:szCs w:val="22"/>
        </w:rPr>
        <w:t>: Where and what did you learn about Vietnam?</w:t>
      </w:r>
    </w:p>
    <w:p w14:paraId="09BD8876" w14:textId="77777777" w:rsidR="00A1726D" w:rsidRDefault="00A1726D" w:rsidP="00A1726D">
      <w:pPr>
        <w:rPr>
          <w:rFonts w:asciiTheme="minorHAnsi" w:hAnsiTheme="minorHAnsi"/>
          <w:color w:val="000000"/>
          <w:sz w:val="22"/>
          <w:szCs w:val="22"/>
        </w:rPr>
      </w:pPr>
    </w:p>
    <w:p w14:paraId="4728CEFD" w14:textId="77777777" w:rsidR="00A1726D" w:rsidRPr="00681EBF" w:rsidRDefault="00A1726D" w:rsidP="00A1726D">
      <w:pPr>
        <w:rPr>
          <w:rFonts w:asciiTheme="minorHAnsi" w:hAnsiTheme="minorHAnsi"/>
          <w:sz w:val="22"/>
          <w:szCs w:val="22"/>
        </w:rPr>
      </w:pPr>
      <w:r>
        <w:rPr>
          <w:rFonts w:asciiTheme="minorHAnsi" w:hAnsiTheme="minorHAnsi"/>
          <w:color w:val="000000"/>
          <w:sz w:val="22"/>
          <w:szCs w:val="22"/>
        </w:rPr>
        <w:t>12</w:t>
      </w:r>
      <w:r>
        <w:rPr>
          <w:rFonts w:asciiTheme="minorHAnsi" w:hAnsiTheme="minorHAnsi"/>
          <w:color w:val="000000"/>
          <w:sz w:val="22"/>
          <w:szCs w:val="22"/>
        </w:rPr>
        <w:tab/>
        <w:t xml:space="preserve">M </w:t>
      </w:r>
      <w:r>
        <w:rPr>
          <w:rFonts w:asciiTheme="minorHAnsi" w:hAnsiTheme="minorHAnsi"/>
          <w:color w:val="000000"/>
          <w:sz w:val="22"/>
          <w:szCs w:val="22"/>
        </w:rPr>
        <w:tab/>
        <w:t>11/18</w:t>
      </w:r>
      <w:r>
        <w:rPr>
          <w:rFonts w:asciiTheme="minorHAnsi" w:hAnsiTheme="minorHAnsi"/>
          <w:color w:val="000000"/>
          <w:sz w:val="22"/>
          <w:szCs w:val="22"/>
        </w:rPr>
        <w:tab/>
      </w:r>
      <w:r w:rsidRPr="00681EBF">
        <w:rPr>
          <w:rFonts w:asciiTheme="minorHAnsi" w:hAnsiTheme="minorHAnsi"/>
          <w:sz w:val="22"/>
          <w:szCs w:val="22"/>
        </w:rPr>
        <w:t>Zinn, Ch</w:t>
      </w:r>
      <w:r>
        <w:rPr>
          <w:rFonts w:asciiTheme="minorHAnsi" w:hAnsiTheme="minorHAnsi"/>
          <w:sz w:val="22"/>
          <w:szCs w:val="22"/>
        </w:rPr>
        <w:t>ap</w:t>
      </w:r>
      <w:r w:rsidRPr="00681EBF">
        <w:rPr>
          <w:rFonts w:asciiTheme="minorHAnsi" w:hAnsiTheme="minorHAnsi"/>
          <w:sz w:val="22"/>
          <w:szCs w:val="22"/>
        </w:rPr>
        <w:t xml:space="preserve"> 18 “T</w:t>
      </w:r>
      <w:r>
        <w:rPr>
          <w:rFonts w:asciiTheme="minorHAnsi" w:hAnsiTheme="minorHAnsi"/>
          <w:sz w:val="22"/>
          <w:szCs w:val="22"/>
        </w:rPr>
        <w:t>he Impossible Victory: Vietnam”(469-502)</w:t>
      </w:r>
      <w:r w:rsidRPr="00681EBF">
        <w:rPr>
          <w:rFonts w:asciiTheme="minorHAnsi" w:hAnsiTheme="minorHAnsi"/>
          <w:sz w:val="22"/>
          <w:szCs w:val="22"/>
        </w:rPr>
        <w:tab/>
        <w:t>#14</w:t>
      </w:r>
    </w:p>
    <w:p w14:paraId="03999BA0" w14:textId="53EE934A" w:rsidR="00A1726D" w:rsidRPr="00681EBF" w:rsidRDefault="00A1726D" w:rsidP="00A1726D">
      <w:pPr>
        <w:rPr>
          <w:rFonts w:asciiTheme="minorHAnsi" w:hAnsiTheme="minorHAnsi"/>
          <w:sz w:val="22"/>
          <w:szCs w:val="22"/>
        </w:rPr>
      </w:pPr>
      <w:r>
        <w:rPr>
          <w:rFonts w:asciiTheme="minorHAnsi" w:hAnsiTheme="minorHAnsi"/>
          <w:color w:val="000000"/>
          <w:sz w:val="22"/>
          <w:szCs w:val="22"/>
        </w:rPr>
        <w:tab/>
        <w:t xml:space="preserve">W </w:t>
      </w:r>
      <w:r>
        <w:rPr>
          <w:rFonts w:asciiTheme="minorHAnsi" w:hAnsiTheme="minorHAnsi"/>
          <w:color w:val="000000"/>
          <w:sz w:val="22"/>
          <w:szCs w:val="22"/>
        </w:rPr>
        <w:tab/>
        <w:t>11/20</w:t>
      </w:r>
      <w:r>
        <w:rPr>
          <w:rFonts w:asciiTheme="minorHAnsi" w:hAnsiTheme="minorHAnsi"/>
          <w:color w:val="000000"/>
          <w:sz w:val="22"/>
          <w:szCs w:val="22"/>
        </w:rPr>
        <w:tab/>
        <w:t>Vietnam (continued)</w:t>
      </w:r>
      <w:r w:rsidR="000314B1">
        <w:rPr>
          <w:rFonts w:asciiTheme="minorHAnsi" w:hAnsiTheme="minorHAnsi"/>
          <w:color w:val="000000"/>
          <w:sz w:val="22"/>
          <w:szCs w:val="22"/>
        </w:rPr>
        <w:t xml:space="preserve"> Compare with Edwards (853-868)</w:t>
      </w:r>
    </w:p>
    <w:p w14:paraId="36F40931" w14:textId="77777777" w:rsidR="00A1726D" w:rsidRPr="00681EBF" w:rsidRDefault="00A1726D" w:rsidP="00A1726D">
      <w:pPr>
        <w:rPr>
          <w:rFonts w:asciiTheme="minorHAnsi" w:hAnsiTheme="minorHAnsi"/>
          <w:color w:val="000000"/>
          <w:sz w:val="22"/>
          <w:szCs w:val="22"/>
        </w:rPr>
      </w:pPr>
      <w:r w:rsidRPr="00681EBF">
        <w:rPr>
          <w:rFonts w:asciiTheme="minorHAnsi" w:hAnsiTheme="minorHAnsi"/>
          <w:color w:val="000000"/>
          <w:sz w:val="22"/>
          <w:szCs w:val="22"/>
        </w:rPr>
        <w:tab/>
      </w:r>
      <w:r w:rsidRPr="00681EBF">
        <w:rPr>
          <w:rFonts w:asciiTheme="minorHAnsi" w:hAnsiTheme="minorHAnsi"/>
          <w:color w:val="000000"/>
          <w:sz w:val="22"/>
          <w:szCs w:val="22"/>
        </w:rPr>
        <w:tab/>
      </w:r>
    </w:p>
    <w:p w14:paraId="4B115BE4" w14:textId="77777777" w:rsidR="00A1726D" w:rsidRPr="00681EBF" w:rsidRDefault="00A1726D" w:rsidP="00A1726D">
      <w:pPr>
        <w:rPr>
          <w:rFonts w:asciiTheme="minorHAnsi" w:hAnsiTheme="minorHAnsi"/>
          <w:i/>
          <w:sz w:val="22"/>
          <w:szCs w:val="22"/>
        </w:rPr>
      </w:pPr>
      <w:r>
        <w:rPr>
          <w:rFonts w:asciiTheme="minorHAnsi" w:hAnsiTheme="minorHAnsi"/>
          <w:color w:val="000000"/>
          <w:sz w:val="22"/>
          <w:szCs w:val="22"/>
        </w:rPr>
        <w:t>13</w:t>
      </w:r>
      <w:r>
        <w:rPr>
          <w:rFonts w:asciiTheme="minorHAnsi" w:hAnsiTheme="minorHAnsi"/>
          <w:color w:val="000000"/>
          <w:sz w:val="22"/>
          <w:szCs w:val="22"/>
        </w:rPr>
        <w:tab/>
        <w:t xml:space="preserve">M </w:t>
      </w:r>
      <w:r>
        <w:rPr>
          <w:rFonts w:asciiTheme="minorHAnsi" w:hAnsiTheme="minorHAnsi"/>
          <w:color w:val="000000"/>
          <w:sz w:val="22"/>
          <w:szCs w:val="22"/>
        </w:rPr>
        <w:tab/>
        <w:t>11/25</w:t>
      </w:r>
      <w:r>
        <w:rPr>
          <w:rFonts w:asciiTheme="minorHAnsi" w:hAnsiTheme="minorHAnsi"/>
          <w:color w:val="000000"/>
          <w:sz w:val="22"/>
          <w:szCs w:val="22"/>
        </w:rPr>
        <w:tab/>
      </w:r>
      <w:r w:rsidRPr="00681EBF">
        <w:rPr>
          <w:rFonts w:asciiTheme="minorHAnsi" w:hAnsiTheme="minorHAnsi"/>
          <w:i/>
          <w:sz w:val="22"/>
          <w:szCs w:val="22"/>
        </w:rPr>
        <w:t>Lectures on Economic Shifts, the First Oil Embargo,</w:t>
      </w:r>
    </w:p>
    <w:p w14:paraId="51F4D46A" w14:textId="3522B480" w:rsidR="00A1726D" w:rsidRDefault="00A1726D" w:rsidP="00A1726D">
      <w:pPr>
        <w:rPr>
          <w:rFonts w:asciiTheme="minorHAnsi" w:hAnsiTheme="minorHAnsi"/>
          <w:color w:val="000000"/>
          <w:sz w:val="22"/>
          <w:szCs w:val="22"/>
        </w:rPr>
      </w:pPr>
      <w:r>
        <w:rPr>
          <w:rFonts w:asciiTheme="minorHAnsi" w:hAnsiTheme="minorHAnsi"/>
          <w:color w:val="000000"/>
          <w:sz w:val="22"/>
          <w:szCs w:val="22"/>
        </w:rPr>
        <w:tab/>
        <w:t xml:space="preserve">W </w:t>
      </w:r>
      <w:r>
        <w:rPr>
          <w:rFonts w:asciiTheme="minorHAnsi" w:hAnsiTheme="minorHAnsi"/>
          <w:color w:val="000000"/>
          <w:sz w:val="22"/>
          <w:szCs w:val="22"/>
        </w:rPr>
        <w:tab/>
        <w:t>11/27</w:t>
      </w:r>
      <w:r>
        <w:rPr>
          <w:rFonts w:asciiTheme="minorHAnsi" w:hAnsiTheme="minorHAnsi"/>
          <w:color w:val="000000"/>
          <w:sz w:val="22"/>
          <w:szCs w:val="22"/>
        </w:rPr>
        <w:tab/>
      </w:r>
      <w:r>
        <w:rPr>
          <w:rFonts w:asciiTheme="minorHAnsi" w:hAnsiTheme="minorHAnsi"/>
          <w:i/>
          <w:sz w:val="22"/>
          <w:szCs w:val="22"/>
        </w:rPr>
        <w:t>Class canceled to allow students to head home for Thanksgiving</w:t>
      </w:r>
    </w:p>
    <w:p w14:paraId="3885CFDC" w14:textId="77777777" w:rsidR="00A1726D" w:rsidRDefault="00A1726D" w:rsidP="00A1726D">
      <w:pPr>
        <w:rPr>
          <w:rFonts w:asciiTheme="minorHAnsi" w:hAnsiTheme="minorHAnsi"/>
          <w:color w:val="000000"/>
          <w:sz w:val="22"/>
          <w:szCs w:val="22"/>
        </w:rPr>
      </w:pPr>
    </w:p>
    <w:p w14:paraId="0083ED3D" w14:textId="4F4A9BDE" w:rsidR="00A1726D" w:rsidRPr="00681EBF" w:rsidRDefault="00A1726D" w:rsidP="00A1726D">
      <w:pPr>
        <w:rPr>
          <w:rFonts w:asciiTheme="minorHAnsi" w:hAnsiTheme="minorHAnsi"/>
          <w:sz w:val="22"/>
          <w:szCs w:val="22"/>
        </w:rPr>
      </w:pPr>
      <w:r>
        <w:rPr>
          <w:rFonts w:asciiTheme="minorHAnsi" w:hAnsiTheme="minorHAnsi"/>
          <w:color w:val="000000"/>
          <w:sz w:val="22"/>
          <w:szCs w:val="22"/>
        </w:rPr>
        <w:t>14</w:t>
      </w:r>
      <w:r>
        <w:rPr>
          <w:rFonts w:asciiTheme="minorHAnsi" w:hAnsiTheme="minorHAnsi"/>
          <w:color w:val="000000"/>
          <w:sz w:val="22"/>
          <w:szCs w:val="22"/>
        </w:rPr>
        <w:tab/>
        <w:t xml:space="preserve">M </w:t>
      </w:r>
      <w:r>
        <w:rPr>
          <w:rFonts w:asciiTheme="minorHAnsi" w:hAnsiTheme="minorHAnsi"/>
          <w:color w:val="000000"/>
          <w:sz w:val="22"/>
          <w:szCs w:val="22"/>
        </w:rPr>
        <w:tab/>
        <w:t>12/2</w:t>
      </w:r>
      <w:r>
        <w:rPr>
          <w:rFonts w:asciiTheme="minorHAnsi" w:hAnsiTheme="minorHAnsi"/>
          <w:color w:val="000000"/>
          <w:sz w:val="22"/>
          <w:szCs w:val="22"/>
        </w:rPr>
        <w:tab/>
      </w:r>
      <w:r w:rsidR="0048491B">
        <w:rPr>
          <w:rFonts w:asciiTheme="minorHAnsi" w:hAnsiTheme="minorHAnsi"/>
          <w:color w:val="000000"/>
          <w:sz w:val="22"/>
          <w:szCs w:val="22"/>
        </w:rPr>
        <w:t>Edwards</w:t>
      </w:r>
      <w:r w:rsidRPr="00681EBF">
        <w:rPr>
          <w:rFonts w:asciiTheme="minorHAnsi" w:hAnsiTheme="minorHAnsi"/>
          <w:color w:val="000000"/>
          <w:sz w:val="22"/>
          <w:szCs w:val="22"/>
        </w:rPr>
        <w:t>, Chapter 3</w:t>
      </w:r>
      <w:r>
        <w:rPr>
          <w:rFonts w:asciiTheme="minorHAnsi" w:hAnsiTheme="minorHAnsi"/>
          <w:color w:val="000000"/>
          <w:sz w:val="22"/>
          <w:szCs w:val="22"/>
        </w:rPr>
        <w:t>0</w:t>
      </w:r>
      <w:r w:rsidRPr="00681EBF">
        <w:rPr>
          <w:rFonts w:asciiTheme="minorHAnsi" w:hAnsiTheme="minorHAnsi"/>
          <w:color w:val="000000"/>
          <w:sz w:val="22"/>
          <w:szCs w:val="22"/>
        </w:rPr>
        <w:t xml:space="preserve"> “Confronting Global and </w:t>
      </w:r>
      <w:r>
        <w:rPr>
          <w:rFonts w:asciiTheme="minorHAnsi" w:hAnsiTheme="minorHAnsi"/>
          <w:color w:val="000000"/>
          <w:sz w:val="22"/>
          <w:szCs w:val="22"/>
        </w:rPr>
        <w:tab/>
      </w:r>
      <w:r>
        <w:rPr>
          <w:rFonts w:asciiTheme="minorHAnsi" w:hAnsiTheme="minorHAnsi"/>
          <w:color w:val="000000"/>
          <w:sz w:val="22"/>
          <w:szCs w:val="22"/>
        </w:rPr>
        <w:tab/>
      </w:r>
      <w:r w:rsidRPr="00681EBF">
        <w:rPr>
          <w:rFonts w:asciiTheme="minorHAnsi" w:hAnsiTheme="minorHAnsi"/>
          <w:color w:val="000000"/>
          <w:sz w:val="22"/>
          <w:szCs w:val="22"/>
        </w:rPr>
        <w:t>#1</w:t>
      </w:r>
      <w:r>
        <w:rPr>
          <w:rFonts w:asciiTheme="minorHAnsi" w:hAnsiTheme="minorHAnsi"/>
          <w:color w:val="000000"/>
          <w:sz w:val="22"/>
          <w:szCs w:val="22"/>
        </w:rPr>
        <w:t>5</w:t>
      </w:r>
      <w:r>
        <w:rPr>
          <w:rFonts w:asciiTheme="minorHAnsi" w:hAnsiTheme="minorHAnsi"/>
          <w:color w:val="000000"/>
          <w:sz w:val="22"/>
          <w:szCs w:val="22"/>
        </w:rPr>
        <w:tab/>
      </w:r>
    </w:p>
    <w:p w14:paraId="6030E71E" w14:textId="77777777" w:rsidR="00A1726D" w:rsidRPr="00320E91" w:rsidRDefault="00A1726D" w:rsidP="00A1726D">
      <w:pPr>
        <w:rPr>
          <w:rFonts w:asciiTheme="minorHAnsi" w:hAnsiTheme="minorHAnsi"/>
          <w:color w:val="000000"/>
          <w:sz w:val="22"/>
          <w:szCs w:val="22"/>
        </w:rPr>
      </w:pPr>
      <w:r w:rsidRPr="00681EBF">
        <w:rPr>
          <w:rFonts w:asciiTheme="minorHAnsi" w:hAnsiTheme="minorHAnsi"/>
          <w:sz w:val="22"/>
          <w:szCs w:val="22"/>
        </w:rPr>
        <w:tab/>
      </w:r>
      <w:r w:rsidRPr="00681EBF">
        <w:rPr>
          <w:rFonts w:asciiTheme="minorHAnsi" w:hAnsiTheme="minorHAnsi"/>
          <w:sz w:val="22"/>
          <w:szCs w:val="22"/>
        </w:rPr>
        <w:tab/>
      </w:r>
      <w:r w:rsidRPr="00681EBF">
        <w:rPr>
          <w:rFonts w:asciiTheme="minorHAnsi" w:hAnsiTheme="minorHAnsi"/>
          <w:sz w:val="22"/>
          <w:szCs w:val="22"/>
        </w:rPr>
        <w:tab/>
      </w:r>
      <w:r w:rsidRPr="00681EBF">
        <w:rPr>
          <w:rFonts w:asciiTheme="minorHAnsi" w:hAnsiTheme="minorHAnsi"/>
          <w:color w:val="000000"/>
          <w:sz w:val="22"/>
          <w:szCs w:val="22"/>
        </w:rPr>
        <w:t>National Dilemmas”</w:t>
      </w:r>
      <w:r w:rsidRPr="00681EBF">
        <w:rPr>
          <w:rFonts w:asciiTheme="minorHAnsi" w:hAnsiTheme="minorHAnsi"/>
          <w:color w:val="000000"/>
          <w:sz w:val="22"/>
          <w:szCs w:val="22"/>
        </w:rPr>
        <w:tab/>
      </w:r>
      <w:r>
        <w:rPr>
          <w:rFonts w:asciiTheme="minorHAnsi" w:hAnsiTheme="minorHAnsi"/>
          <w:color w:val="000000"/>
          <w:sz w:val="22"/>
          <w:szCs w:val="22"/>
        </w:rPr>
        <w:t>(942-957 up to “Clashes”)</w:t>
      </w:r>
    </w:p>
    <w:p w14:paraId="4F1F5F50" w14:textId="77777777" w:rsidR="00A1726D" w:rsidRPr="00681EBF" w:rsidRDefault="00A1726D" w:rsidP="00A1726D">
      <w:pPr>
        <w:ind w:firstLine="720"/>
        <w:rPr>
          <w:rFonts w:asciiTheme="minorHAnsi" w:hAnsiTheme="minorHAnsi"/>
          <w:color w:val="000000"/>
          <w:sz w:val="22"/>
          <w:szCs w:val="22"/>
        </w:rPr>
      </w:pPr>
      <w:r>
        <w:rPr>
          <w:rFonts w:asciiTheme="minorHAnsi" w:hAnsiTheme="minorHAnsi"/>
          <w:color w:val="000000"/>
          <w:sz w:val="22"/>
          <w:szCs w:val="22"/>
        </w:rPr>
        <w:t>W</w:t>
      </w:r>
      <w:r>
        <w:rPr>
          <w:rFonts w:asciiTheme="minorHAnsi" w:hAnsiTheme="minorHAnsi"/>
          <w:color w:val="000000"/>
          <w:sz w:val="22"/>
          <w:szCs w:val="22"/>
        </w:rPr>
        <w:tab/>
        <w:t>12/4</w:t>
      </w:r>
      <w:r>
        <w:rPr>
          <w:rFonts w:asciiTheme="minorHAnsi" w:hAnsiTheme="minorHAnsi"/>
          <w:color w:val="000000"/>
          <w:sz w:val="22"/>
          <w:szCs w:val="22"/>
        </w:rPr>
        <w:tab/>
      </w:r>
      <w:r>
        <w:rPr>
          <w:rFonts w:asciiTheme="minorHAnsi" w:hAnsiTheme="minorHAnsi"/>
          <w:i/>
          <w:color w:val="000000"/>
          <w:sz w:val="22"/>
          <w:szCs w:val="22"/>
        </w:rPr>
        <w:t>Class Discussion: Why do we think that America Isn’t Great?</w:t>
      </w:r>
      <w:r w:rsidRPr="00681EBF">
        <w:rPr>
          <w:rFonts w:asciiTheme="minorHAnsi" w:hAnsiTheme="minorHAnsi"/>
          <w:color w:val="000000"/>
          <w:sz w:val="22"/>
          <w:szCs w:val="22"/>
        </w:rPr>
        <w:tab/>
      </w:r>
      <w:r w:rsidRPr="00681EBF">
        <w:rPr>
          <w:rFonts w:asciiTheme="minorHAnsi" w:hAnsiTheme="minorHAnsi"/>
          <w:color w:val="000000"/>
          <w:sz w:val="22"/>
          <w:szCs w:val="22"/>
        </w:rPr>
        <w:tab/>
      </w:r>
      <w:r w:rsidRPr="00681EBF">
        <w:rPr>
          <w:rFonts w:asciiTheme="minorHAnsi" w:hAnsiTheme="minorHAnsi"/>
          <w:color w:val="000000"/>
          <w:sz w:val="22"/>
          <w:szCs w:val="22"/>
        </w:rPr>
        <w:tab/>
      </w:r>
      <w:r w:rsidRPr="00681EBF">
        <w:rPr>
          <w:rFonts w:asciiTheme="minorHAnsi" w:hAnsiTheme="minorHAnsi"/>
          <w:color w:val="000000"/>
          <w:sz w:val="22"/>
          <w:szCs w:val="22"/>
        </w:rPr>
        <w:tab/>
      </w:r>
      <w:r>
        <w:rPr>
          <w:rFonts w:asciiTheme="minorHAnsi" w:hAnsiTheme="minorHAnsi"/>
          <w:color w:val="000000"/>
          <w:sz w:val="22"/>
          <w:szCs w:val="22"/>
        </w:rPr>
        <w:tab/>
        <w:t>(As compared to what and when?)</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p>
    <w:p w14:paraId="01985735" w14:textId="77777777" w:rsidR="00A1726D" w:rsidRPr="00242412" w:rsidRDefault="00A1726D" w:rsidP="00A1726D">
      <w:pPr>
        <w:rPr>
          <w:rFonts w:asciiTheme="minorHAnsi" w:hAnsiTheme="minorHAnsi"/>
          <w:sz w:val="22"/>
          <w:szCs w:val="22"/>
        </w:rPr>
      </w:pPr>
      <w:r>
        <w:rPr>
          <w:rFonts w:asciiTheme="minorHAnsi" w:hAnsiTheme="minorHAnsi"/>
          <w:color w:val="000000"/>
          <w:sz w:val="22"/>
          <w:szCs w:val="22"/>
        </w:rPr>
        <w:t>15</w:t>
      </w:r>
      <w:r>
        <w:rPr>
          <w:rFonts w:asciiTheme="minorHAnsi" w:hAnsiTheme="minorHAnsi"/>
          <w:color w:val="000000"/>
          <w:sz w:val="22"/>
          <w:szCs w:val="22"/>
        </w:rPr>
        <w:tab/>
        <w:t xml:space="preserve">M </w:t>
      </w:r>
      <w:r>
        <w:rPr>
          <w:rFonts w:asciiTheme="minorHAnsi" w:hAnsiTheme="minorHAnsi"/>
          <w:color w:val="000000"/>
          <w:sz w:val="22"/>
          <w:szCs w:val="22"/>
        </w:rPr>
        <w:tab/>
        <w:t>12/9</w:t>
      </w:r>
      <w:r>
        <w:rPr>
          <w:rFonts w:asciiTheme="minorHAnsi" w:hAnsiTheme="minorHAnsi"/>
          <w:color w:val="000000"/>
          <w:sz w:val="22"/>
          <w:szCs w:val="22"/>
        </w:rPr>
        <w:tab/>
      </w:r>
      <w:r>
        <w:rPr>
          <w:rFonts w:asciiTheme="minorHAnsi" w:hAnsiTheme="minorHAnsi"/>
          <w:i/>
          <w:color w:val="000000"/>
          <w:sz w:val="22"/>
          <w:szCs w:val="22"/>
        </w:rPr>
        <w:t>Lecture on the</w:t>
      </w:r>
      <w:r w:rsidRPr="00153FE7">
        <w:rPr>
          <w:rFonts w:asciiTheme="minorHAnsi" w:hAnsiTheme="minorHAnsi"/>
          <w:i/>
          <w:color w:val="000000"/>
          <w:sz w:val="22"/>
          <w:szCs w:val="22"/>
        </w:rPr>
        <w:t xml:space="preserve"> Rising Tide of Inequality</w:t>
      </w:r>
    </w:p>
    <w:p w14:paraId="4C56493F" w14:textId="77777777" w:rsidR="00A1726D" w:rsidRDefault="00A1726D" w:rsidP="00A1726D">
      <w:pPr>
        <w:rPr>
          <w:rFonts w:asciiTheme="minorHAnsi" w:hAnsiTheme="minorHAnsi"/>
          <w:color w:val="000000"/>
          <w:sz w:val="22"/>
          <w:szCs w:val="22"/>
        </w:rPr>
      </w:pPr>
      <w:r w:rsidRPr="00681EBF">
        <w:rPr>
          <w:rFonts w:asciiTheme="minorHAnsi" w:hAnsiTheme="minorHAnsi"/>
          <w:color w:val="000000"/>
          <w:sz w:val="22"/>
          <w:szCs w:val="22"/>
        </w:rPr>
        <w:tab/>
      </w:r>
      <w:r>
        <w:rPr>
          <w:rFonts w:asciiTheme="minorHAnsi" w:hAnsiTheme="minorHAnsi"/>
          <w:color w:val="000000"/>
          <w:sz w:val="22"/>
          <w:szCs w:val="22"/>
        </w:rPr>
        <w:t>W</w:t>
      </w:r>
      <w:r>
        <w:rPr>
          <w:rFonts w:asciiTheme="minorHAnsi" w:hAnsiTheme="minorHAnsi"/>
          <w:color w:val="000000"/>
          <w:sz w:val="22"/>
          <w:szCs w:val="22"/>
        </w:rPr>
        <w:tab/>
        <w:t>12/11</w:t>
      </w:r>
      <w:r>
        <w:rPr>
          <w:rFonts w:asciiTheme="minorHAnsi" w:hAnsiTheme="minorHAnsi"/>
          <w:color w:val="000000"/>
          <w:sz w:val="22"/>
          <w:szCs w:val="22"/>
        </w:rPr>
        <w:tab/>
        <w:t>Putting the Pieces Together</w:t>
      </w:r>
    </w:p>
    <w:p w14:paraId="2696466A" w14:textId="77777777" w:rsidR="00631EBB" w:rsidRDefault="00631EBB" w:rsidP="00C81ABF">
      <w:pPr>
        <w:rPr>
          <w:rFonts w:asciiTheme="minorHAnsi" w:hAnsiTheme="minorHAnsi"/>
          <w:b/>
          <w:color w:val="000000"/>
          <w:sz w:val="22"/>
          <w:szCs w:val="22"/>
        </w:rPr>
      </w:pPr>
    </w:p>
    <w:p w14:paraId="545B3090" w14:textId="6669352B" w:rsidR="00C81ABF" w:rsidRDefault="00C81ABF" w:rsidP="00C81ABF">
      <w:pPr>
        <w:rPr>
          <w:rFonts w:asciiTheme="minorHAnsi" w:hAnsiTheme="minorHAnsi"/>
          <w:b/>
          <w:color w:val="000000"/>
          <w:sz w:val="22"/>
          <w:szCs w:val="22"/>
        </w:rPr>
      </w:pPr>
      <w:r>
        <w:rPr>
          <w:rFonts w:asciiTheme="minorHAnsi" w:hAnsiTheme="minorHAnsi"/>
          <w:b/>
          <w:color w:val="000000"/>
          <w:sz w:val="22"/>
          <w:szCs w:val="22"/>
        </w:rPr>
        <w:t>Final</w:t>
      </w:r>
      <w:r w:rsidRPr="00C81ABF">
        <w:rPr>
          <w:rFonts w:asciiTheme="minorHAnsi" w:hAnsiTheme="minorHAnsi"/>
          <w:b/>
          <w:color w:val="000000"/>
          <w:sz w:val="22"/>
          <w:szCs w:val="22"/>
        </w:rPr>
        <w:t xml:space="preserve"> Exam Due </w:t>
      </w:r>
      <w:r w:rsidR="00DE400D">
        <w:rPr>
          <w:rFonts w:asciiTheme="minorHAnsi" w:hAnsiTheme="minorHAnsi"/>
          <w:b/>
          <w:color w:val="000000"/>
          <w:sz w:val="22"/>
          <w:szCs w:val="22"/>
        </w:rPr>
        <w:t>no later than 5:00 PM, December 1</w:t>
      </w:r>
      <w:r w:rsidR="00631EBB">
        <w:rPr>
          <w:rFonts w:asciiTheme="minorHAnsi" w:hAnsiTheme="minorHAnsi"/>
          <w:b/>
          <w:color w:val="000000"/>
          <w:sz w:val="22"/>
          <w:szCs w:val="22"/>
        </w:rPr>
        <w:t>3</w:t>
      </w:r>
      <w:r w:rsidR="00DE400D">
        <w:rPr>
          <w:rFonts w:asciiTheme="minorHAnsi" w:hAnsiTheme="minorHAnsi"/>
          <w:b/>
          <w:color w:val="000000"/>
          <w:sz w:val="22"/>
          <w:szCs w:val="22"/>
        </w:rPr>
        <w:t xml:space="preserve"> (</w:t>
      </w:r>
      <w:r w:rsidR="00631EBB">
        <w:rPr>
          <w:rFonts w:asciiTheme="minorHAnsi" w:hAnsiTheme="minorHAnsi"/>
          <w:b/>
          <w:color w:val="000000"/>
          <w:sz w:val="22"/>
          <w:szCs w:val="22"/>
        </w:rPr>
        <w:t>Friday</w:t>
      </w:r>
      <w:r w:rsidR="00DE400D">
        <w:rPr>
          <w:rFonts w:asciiTheme="minorHAnsi" w:hAnsiTheme="minorHAnsi"/>
          <w:b/>
          <w:color w:val="000000"/>
          <w:sz w:val="22"/>
          <w:szCs w:val="22"/>
        </w:rPr>
        <w:t>)</w:t>
      </w:r>
    </w:p>
    <w:p w14:paraId="6D29A389" w14:textId="77777777" w:rsidR="00631EBB" w:rsidRDefault="00631EBB" w:rsidP="00C81ABF">
      <w:pPr>
        <w:rPr>
          <w:rFonts w:asciiTheme="minorHAnsi" w:hAnsiTheme="minorHAnsi"/>
          <w:b/>
          <w:color w:val="000000"/>
          <w:sz w:val="22"/>
          <w:szCs w:val="22"/>
        </w:rPr>
      </w:pPr>
    </w:p>
    <w:p w14:paraId="7173B4B4" w14:textId="32D1682D" w:rsidR="00631EBB" w:rsidRPr="00C81ABF" w:rsidRDefault="00631EBB" w:rsidP="00C81ABF">
      <w:pPr>
        <w:rPr>
          <w:rFonts w:asciiTheme="minorHAnsi" w:hAnsiTheme="minorHAnsi"/>
          <w:b/>
          <w:color w:val="000000"/>
          <w:sz w:val="22"/>
          <w:szCs w:val="22"/>
        </w:rPr>
      </w:pPr>
      <w:r>
        <w:rPr>
          <w:rFonts w:asciiTheme="minorHAnsi" w:hAnsiTheme="minorHAnsi"/>
          <w:b/>
          <w:color w:val="000000"/>
          <w:sz w:val="22"/>
          <w:szCs w:val="22"/>
        </w:rPr>
        <w:t>Project due no later than 5:00 PM, December 17 (Tuesday)</w:t>
      </w:r>
    </w:p>
    <w:p w14:paraId="2544CA2F" w14:textId="77777777" w:rsidR="00A1726D" w:rsidRDefault="00A1726D" w:rsidP="00A1726D"/>
    <w:p w14:paraId="25FC4634" w14:textId="77777777" w:rsidR="007B41DD" w:rsidRPr="00681EBF" w:rsidRDefault="007B41DD" w:rsidP="007B41DD">
      <w:pPr>
        <w:rPr>
          <w:rFonts w:asciiTheme="minorHAnsi" w:hAnsiTheme="minorHAnsi"/>
          <w:color w:val="000000"/>
          <w:sz w:val="22"/>
          <w:szCs w:val="22"/>
          <w:u w:val="single"/>
        </w:rPr>
      </w:pPr>
    </w:p>
    <w:p w14:paraId="2F268D97" w14:textId="109B768D" w:rsidR="007B41DD" w:rsidRPr="00681EBF" w:rsidRDefault="007B41DD" w:rsidP="007B41DD">
      <w:pPr>
        <w:rPr>
          <w:rFonts w:asciiTheme="minorHAnsi" w:hAnsiTheme="minorHAnsi"/>
          <w:sz w:val="22"/>
          <w:szCs w:val="22"/>
        </w:rPr>
      </w:pPr>
      <w:r>
        <w:rPr>
          <w:rFonts w:asciiTheme="minorHAnsi" w:hAnsiTheme="minorHAnsi"/>
          <w:color w:val="000000"/>
          <w:sz w:val="22"/>
          <w:szCs w:val="22"/>
        </w:rPr>
        <w:tab/>
      </w:r>
    </w:p>
    <w:p w14:paraId="12A55DC0" w14:textId="77777777" w:rsidR="00C9543F" w:rsidRDefault="00C9543F" w:rsidP="007B41DD">
      <w:pPr>
        <w:rPr>
          <w:sz w:val="22"/>
          <w:szCs w:val="22"/>
        </w:rPr>
      </w:pPr>
    </w:p>
    <w:p w14:paraId="5492835C" w14:textId="77777777" w:rsidR="009309C1" w:rsidRDefault="009309C1" w:rsidP="007B41DD">
      <w:pPr>
        <w:rPr>
          <w:sz w:val="22"/>
          <w:szCs w:val="22"/>
        </w:rPr>
      </w:pPr>
    </w:p>
    <w:p w14:paraId="13C6335F" w14:textId="77777777" w:rsidR="009309C1" w:rsidRDefault="009309C1" w:rsidP="007B41DD">
      <w:pPr>
        <w:rPr>
          <w:sz w:val="22"/>
          <w:szCs w:val="22"/>
        </w:rPr>
      </w:pPr>
    </w:p>
    <w:p w14:paraId="35AD79E9" w14:textId="77777777" w:rsidR="009309C1" w:rsidRDefault="009309C1" w:rsidP="007B41DD">
      <w:pPr>
        <w:rPr>
          <w:sz w:val="22"/>
          <w:szCs w:val="22"/>
        </w:rPr>
      </w:pPr>
    </w:p>
    <w:p w14:paraId="5B2AB489" w14:textId="77777777" w:rsidR="009309C1" w:rsidRDefault="009309C1" w:rsidP="007B41DD">
      <w:pPr>
        <w:rPr>
          <w:sz w:val="22"/>
          <w:szCs w:val="22"/>
        </w:rPr>
      </w:pPr>
    </w:p>
    <w:p w14:paraId="105CE442" w14:textId="77777777" w:rsidR="009309C1" w:rsidRDefault="009309C1" w:rsidP="007B41DD">
      <w:pPr>
        <w:rPr>
          <w:sz w:val="22"/>
          <w:szCs w:val="22"/>
        </w:rPr>
      </w:pPr>
    </w:p>
    <w:p w14:paraId="56AD6E73" w14:textId="77777777" w:rsidR="009309C1" w:rsidRDefault="009309C1" w:rsidP="007B41DD">
      <w:pPr>
        <w:rPr>
          <w:sz w:val="22"/>
          <w:szCs w:val="22"/>
        </w:rPr>
      </w:pPr>
    </w:p>
    <w:p w14:paraId="56730DA3" w14:textId="77777777" w:rsidR="009309C1" w:rsidRDefault="009309C1" w:rsidP="007B41DD">
      <w:pPr>
        <w:rPr>
          <w:sz w:val="22"/>
          <w:szCs w:val="22"/>
        </w:rPr>
      </w:pPr>
    </w:p>
    <w:p w14:paraId="1BEC9F56" w14:textId="77777777" w:rsidR="009309C1" w:rsidRDefault="009309C1" w:rsidP="007B41DD">
      <w:pPr>
        <w:rPr>
          <w:sz w:val="22"/>
          <w:szCs w:val="22"/>
        </w:rPr>
      </w:pPr>
    </w:p>
    <w:p w14:paraId="5FA978BD" w14:textId="77777777" w:rsidR="009309C1" w:rsidRDefault="009309C1" w:rsidP="007B41DD">
      <w:pPr>
        <w:rPr>
          <w:sz w:val="22"/>
          <w:szCs w:val="22"/>
        </w:rPr>
      </w:pPr>
    </w:p>
    <w:p w14:paraId="6D0A5062" w14:textId="77777777" w:rsidR="007B41DD" w:rsidRPr="002F66E8" w:rsidRDefault="007B41DD" w:rsidP="007B41DD">
      <w:pPr>
        <w:rPr>
          <w:sz w:val="22"/>
          <w:szCs w:val="22"/>
        </w:rPr>
      </w:pPr>
      <w:r w:rsidRPr="002F66E8">
        <w:rPr>
          <w:sz w:val="22"/>
          <w:szCs w:val="22"/>
        </w:rPr>
        <w:t>Study Prompts for History 1</w:t>
      </w:r>
      <w:r w:rsidR="00C9543F">
        <w:rPr>
          <w:sz w:val="22"/>
          <w:szCs w:val="22"/>
        </w:rPr>
        <w:t>77</w:t>
      </w:r>
      <w:r w:rsidRPr="002F66E8">
        <w:rPr>
          <w:sz w:val="22"/>
          <w:szCs w:val="22"/>
        </w:rPr>
        <w:t xml:space="preserve"> </w:t>
      </w:r>
      <w:r w:rsidRPr="002F66E8">
        <w:rPr>
          <w:sz w:val="22"/>
          <w:szCs w:val="22"/>
        </w:rPr>
        <w:tab/>
      </w:r>
      <w:r w:rsidRPr="002F66E8">
        <w:rPr>
          <w:sz w:val="22"/>
          <w:szCs w:val="22"/>
        </w:rPr>
        <w:tab/>
      </w:r>
      <w:r w:rsidRPr="002F66E8">
        <w:rPr>
          <w:sz w:val="22"/>
          <w:szCs w:val="22"/>
        </w:rPr>
        <w:tab/>
      </w:r>
      <w:r w:rsidRPr="002F66E8">
        <w:rPr>
          <w:sz w:val="22"/>
          <w:szCs w:val="22"/>
        </w:rPr>
        <w:tab/>
      </w:r>
      <w:r w:rsidRPr="002F66E8">
        <w:rPr>
          <w:sz w:val="22"/>
          <w:szCs w:val="22"/>
        </w:rPr>
        <w:tab/>
      </w:r>
    </w:p>
    <w:p w14:paraId="3FBAC44D" w14:textId="77777777" w:rsidR="007B41DD" w:rsidRPr="002F66E8" w:rsidRDefault="007B41DD" w:rsidP="007B41DD">
      <w:pPr>
        <w:rPr>
          <w:sz w:val="22"/>
          <w:szCs w:val="22"/>
        </w:rPr>
      </w:pPr>
    </w:p>
    <w:p w14:paraId="7B098BD2" w14:textId="77777777" w:rsidR="007B41DD" w:rsidRPr="002F66E8" w:rsidRDefault="007B41DD" w:rsidP="007B41DD">
      <w:pPr>
        <w:rPr>
          <w:sz w:val="22"/>
          <w:szCs w:val="22"/>
        </w:rPr>
      </w:pPr>
      <w:r w:rsidRPr="002F66E8">
        <w:rPr>
          <w:sz w:val="22"/>
          <w:szCs w:val="22"/>
        </w:rPr>
        <w:t xml:space="preserve">Study Prompt #1 </w:t>
      </w:r>
      <w:r w:rsidRPr="002F66E8">
        <w:rPr>
          <w:sz w:val="22"/>
          <w:szCs w:val="22"/>
        </w:rPr>
        <w:tab/>
      </w:r>
    </w:p>
    <w:p w14:paraId="3845ECED" w14:textId="4CFE359A" w:rsidR="007B41DD" w:rsidRPr="002F66E8" w:rsidRDefault="0048491B" w:rsidP="007B41DD">
      <w:pPr>
        <w:rPr>
          <w:sz w:val="22"/>
          <w:szCs w:val="22"/>
        </w:rPr>
      </w:pPr>
      <w:r>
        <w:rPr>
          <w:sz w:val="22"/>
          <w:szCs w:val="22"/>
        </w:rPr>
        <w:t>Edwards</w:t>
      </w:r>
      <w:r w:rsidR="007B41DD" w:rsidRPr="002F66E8">
        <w:rPr>
          <w:sz w:val="22"/>
          <w:szCs w:val="22"/>
        </w:rPr>
        <w:t>, Chapter 1</w:t>
      </w:r>
      <w:r w:rsidR="00AE3151">
        <w:rPr>
          <w:sz w:val="22"/>
          <w:szCs w:val="22"/>
        </w:rPr>
        <w:t>4</w:t>
      </w:r>
      <w:r w:rsidR="007B41DD" w:rsidRPr="002F66E8">
        <w:rPr>
          <w:sz w:val="22"/>
          <w:szCs w:val="22"/>
        </w:rPr>
        <w:t xml:space="preserve"> (</w:t>
      </w:r>
      <w:r w:rsidR="00406D66">
        <w:rPr>
          <w:sz w:val="22"/>
          <w:szCs w:val="22"/>
        </w:rPr>
        <w:t>450-460</w:t>
      </w:r>
      <w:r w:rsidR="007B41DD" w:rsidRPr="002F66E8">
        <w:rPr>
          <w:sz w:val="22"/>
          <w:szCs w:val="22"/>
        </w:rPr>
        <w:t>) “Reconstruction”</w:t>
      </w:r>
    </w:p>
    <w:p w14:paraId="6D9F20D4" w14:textId="77777777" w:rsidR="007B41DD" w:rsidRPr="002F66E8" w:rsidRDefault="007B41DD" w:rsidP="007B41DD">
      <w:pPr>
        <w:pStyle w:val="ListParagraph"/>
        <w:numPr>
          <w:ilvl w:val="0"/>
          <w:numId w:val="14"/>
        </w:numPr>
        <w:spacing w:after="0" w:line="240" w:lineRule="auto"/>
      </w:pPr>
      <w:r w:rsidRPr="002F66E8">
        <w:t>After more than a decade of trying to implement political and economic equality for the newly freed slaves, Republicans simply gave way to other issues. What were these issues? Why might they have taken precedence over the issue of racial equality?</w:t>
      </w:r>
    </w:p>
    <w:p w14:paraId="0CBB51F7" w14:textId="77777777" w:rsidR="007B41DD" w:rsidRPr="002F66E8" w:rsidRDefault="007B41DD" w:rsidP="007B41DD">
      <w:pPr>
        <w:rPr>
          <w:sz w:val="22"/>
          <w:szCs w:val="22"/>
        </w:rPr>
      </w:pPr>
    </w:p>
    <w:p w14:paraId="09442868" w14:textId="77777777" w:rsidR="007B41DD" w:rsidRPr="002F66E8" w:rsidRDefault="007B41DD" w:rsidP="007B41DD">
      <w:pPr>
        <w:pStyle w:val="ListParagraph"/>
        <w:numPr>
          <w:ilvl w:val="0"/>
          <w:numId w:val="14"/>
        </w:numPr>
        <w:spacing w:after="0" w:line="240" w:lineRule="auto"/>
      </w:pPr>
      <w:r w:rsidRPr="002F66E8">
        <w:t>How did citizens of the former Confederacy help accelerate the erosion and eventual loss of rights gained by newly freed slaves? Why did the federal government refuse to step in? What animated this rejection of “Reconstruction?”</w:t>
      </w:r>
    </w:p>
    <w:p w14:paraId="16CECFB0" w14:textId="77777777" w:rsidR="007B41DD" w:rsidRPr="002F66E8" w:rsidRDefault="007B41DD" w:rsidP="007B41DD">
      <w:pPr>
        <w:rPr>
          <w:sz w:val="22"/>
          <w:szCs w:val="22"/>
        </w:rPr>
      </w:pPr>
    </w:p>
    <w:p w14:paraId="1702455E" w14:textId="47097970" w:rsidR="007B41DD" w:rsidRDefault="007B41DD" w:rsidP="007B41DD">
      <w:pPr>
        <w:pStyle w:val="ListParagraph"/>
        <w:numPr>
          <w:ilvl w:val="0"/>
          <w:numId w:val="14"/>
        </w:numPr>
        <w:spacing w:after="0" w:line="240" w:lineRule="auto"/>
      </w:pPr>
      <w:r w:rsidRPr="002F66E8">
        <w:t>Where did the legend of the “Lost Cause” come from and how did it grow? (</w:t>
      </w:r>
      <w:r w:rsidR="00406D66">
        <w:t>458-459</w:t>
      </w:r>
      <w:r w:rsidRPr="002F66E8">
        <w:t>) Given that the war was about slavery, did this help foster the myth that the Civil War was about “states’ rights?”</w:t>
      </w:r>
    </w:p>
    <w:p w14:paraId="10886E63" w14:textId="77777777" w:rsidR="0012288E" w:rsidRDefault="0012288E" w:rsidP="0012288E"/>
    <w:p w14:paraId="1672EE17" w14:textId="70EAA56F" w:rsidR="00F72767" w:rsidRDefault="0012288E" w:rsidP="00F72767">
      <w:r>
        <w:t xml:space="preserve">Read the </w:t>
      </w:r>
      <w:r w:rsidR="00FD467A">
        <w:t xml:space="preserve">very </w:t>
      </w:r>
      <w:r>
        <w:t xml:space="preserve">brief article with maps “Confederate Monuments” at </w:t>
      </w:r>
      <w:hyperlink r:id="rId10" w:history="1">
        <w:r w:rsidR="00F72767">
          <w:rPr>
            <w:rStyle w:val="Hyperlink"/>
          </w:rPr>
          <w:t>https://www.politico.com/interactives/2017/confederate-monuments/</w:t>
        </w:r>
      </w:hyperlink>
    </w:p>
    <w:p w14:paraId="7CC44498" w14:textId="265D612F" w:rsidR="0012288E" w:rsidRPr="002F66E8" w:rsidRDefault="00236021" w:rsidP="007B41DD">
      <w:pPr>
        <w:pStyle w:val="ListParagraph"/>
        <w:numPr>
          <w:ilvl w:val="0"/>
          <w:numId w:val="14"/>
        </w:numPr>
        <w:spacing w:after="0" w:line="240" w:lineRule="auto"/>
      </w:pPr>
      <w:r>
        <w:t>Google: politico 2017 Confederate Monuments and this should come up with the title “1,503 Confederate Monuments are on Display across America.”</w:t>
      </w:r>
    </w:p>
    <w:p w14:paraId="24332B03" w14:textId="77777777" w:rsidR="00E3615D" w:rsidRDefault="00E3615D" w:rsidP="00E3615D">
      <w:r>
        <w:rPr>
          <w:sz w:val="22"/>
          <w:szCs w:val="22"/>
        </w:rPr>
        <w:t xml:space="preserve"> see also: </w:t>
      </w:r>
      <w:hyperlink r:id="rId11" w:history="1">
        <w:r>
          <w:rPr>
            <w:rStyle w:val="Hyperlink"/>
          </w:rPr>
          <w:t>https://www.youtube.com/watch?v=dOkFXPblLpU</w:t>
        </w:r>
      </w:hyperlink>
    </w:p>
    <w:p w14:paraId="4D2BE3FD" w14:textId="69121BEC" w:rsidR="007B41DD" w:rsidRPr="002F66E8" w:rsidRDefault="007B41DD" w:rsidP="007B41DD">
      <w:pPr>
        <w:rPr>
          <w:sz w:val="22"/>
          <w:szCs w:val="22"/>
        </w:rPr>
      </w:pPr>
    </w:p>
    <w:p w14:paraId="2F246945" w14:textId="77777777" w:rsidR="00236021" w:rsidRDefault="00236021" w:rsidP="007B41DD">
      <w:pPr>
        <w:rPr>
          <w:sz w:val="22"/>
          <w:szCs w:val="22"/>
        </w:rPr>
      </w:pPr>
    </w:p>
    <w:p w14:paraId="27D64DA2" w14:textId="77777777" w:rsidR="007B41DD" w:rsidRPr="002F66E8" w:rsidRDefault="007B41DD" w:rsidP="007B41DD">
      <w:pPr>
        <w:rPr>
          <w:sz w:val="22"/>
          <w:szCs w:val="22"/>
        </w:rPr>
      </w:pPr>
      <w:r w:rsidRPr="002F66E8">
        <w:rPr>
          <w:sz w:val="22"/>
          <w:szCs w:val="22"/>
        </w:rPr>
        <w:t>Study Prompt #2</w:t>
      </w:r>
    </w:p>
    <w:p w14:paraId="636D08D4" w14:textId="74D975DA" w:rsidR="007B41DD" w:rsidRPr="002F66E8" w:rsidRDefault="007B41DD" w:rsidP="007B41DD">
      <w:pPr>
        <w:rPr>
          <w:sz w:val="22"/>
          <w:szCs w:val="22"/>
        </w:rPr>
      </w:pPr>
      <w:r w:rsidRPr="002F66E8">
        <w:rPr>
          <w:sz w:val="22"/>
          <w:szCs w:val="22"/>
        </w:rPr>
        <w:t>Zinn, Chapter 9 “Slavery without Submission, Emancipation without Freedom”</w:t>
      </w:r>
      <w:r w:rsidR="00FD467A">
        <w:rPr>
          <w:sz w:val="22"/>
          <w:szCs w:val="22"/>
        </w:rPr>
        <w:t xml:space="preserve"> (171-210)</w:t>
      </w:r>
    </w:p>
    <w:p w14:paraId="68F8AA12" w14:textId="77777777" w:rsidR="007B41DD" w:rsidRPr="002F66E8" w:rsidRDefault="007B41DD" w:rsidP="007B41DD">
      <w:pPr>
        <w:pStyle w:val="ListParagraph"/>
        <w:numPr>
          <w:ilvl w:val="0"/>
          <w:numId w:val="18"/>
        </w:numPr>
        <w:spacing w:after="0" w:line="240" w:lineRule="auto"/>
      </w:pPr>
      <w:r w:rsidRPr="002F66E8">
        <w:t xml:space="preserve">Why does Zinn talk about large-scale violence as the only way to remove slavery from the United States? </w:t>
      </w:r>
    </w:p>
    <w:p w14:paraId="26A15473" w14:textId="77777777" w:rsidR="007B41DD" w:rsidRPr="002F66E8" w:rsidRDefault="007B41DD" w:rsidP="007B41DD">
      <w:pPr>
        <w:pStyle w:val="ListParagraph"/>
      </w:pPr>
    </w:p>
    <w:p w14:paraId="16318670" w14:textId="77777777" w:rsidR="007B41DD" w:rsidRPr="002F66E8" w:rsidRDefault="007B41DD" w:rsidP="007B41DD">
      <w:pPr>
        <w:pStyle w:val="ListParagraph"/>
        <w:numPr>
          <w:ilvl w:val="0"/>
          <w:numId w:val="18"/>
        </w:numPr>
        <w:spacing w:after="0" w:line="240" w:lineRule="auto"/>
      </w:pPr>
      <w:r w:rsidRPr="002F66E8">
        <w:t>What are several of the many outrages against slaves that Zinn cites? Who does he note as sources in his description of slavery?  What forms of resistance did slaves offer to their condition of forced labor and status as private property?</w:t>
      </w:r>
    </w:p>
    <w:p w14:paraId="04FF352E" w14:textId="77777777" w:rsidR="007B41DD" w:rsidRPr="002F66E8" w:rsidRDefault="007B41DD" w:rsidP="007B41DD">
      <w:pPr>
        <w:rPr>
          <w:sz w:val="22"/>
          <w:szCs w:val="22"/>
        </w:rPr>
      </w:pPr>
    </w:p>
    <w:p w14:paraId="4DA7EBEB" w14:textId="77777777" w:rsidR="007B41DD" w:rsidRPr="002F66E8" w:rsidRDefault="007B41DD" w:rsidP="007B41DD">
      <w:pPr>
        <w:pStyle w:val="ListParagraph"/>
        <w:numPr>
          <w:ilvl w:val="0"/>
          <w:numId w:val="18"/>
        </w:numPr>
        <w:spacing w:after="0" w:line="240" w:lineRule="auto"/>
      </w:pPr>
      <w:r w:rsidRPr="002F66E8">
        <w:t>How valid are the claims made by Frederick Douglass in his Fourth of July Oration of 1852? (182-183) Why might some people be upset by this—at the time he spoke, but perhaps even today?</w:t>
      </w:r>
    </w:p>
    <w:p w14:paraId="3E1277C7" w14:textId="77777777" w:rsidR="007B41DD" w:rsidRPr="002F66E8" w:rsidRDefault="007B41DD" w:rsidP="007B41DD">
      <w:pPr>
        <w:rPr>
          <w:sz w:val="22"/>
          <w:szCs w:val="22"/>
        </w:rPr>
      </w:pPr>
    </w:p>
    <w:p w14:paraId="6589EC3A" w14:textId="77777777" w:rsidR="007B41DD" w:rsidRPr="002F66E8" w:rsidRDefault="007B41DD" w:rsidP="007B41DD">
      <w:pPr>
        <w:pStyle w:val="ListParagraph"/>
        <w:numPr>
          <w:ilvl w:val="0"/>
          <w:numId w:val="18"/>
        </w:numPr>
        <w:spacing w:after="0" w:line="240" w:lineRule="auto"/>
      </w:pPr>
      <w:r w:rsidRPr="002F66E8">
        <w:t xml:space="preserve">How do interpret Lincoln’s great reluctance to move toward emancipation? </w:t>
      </w:r>
    </w:p>
    <w:p w14:paraId="77384C3A" w14:textId="77777777" w:rsidR="007B41DD" w:rsidRPr="002F66E8" w:rsidRDefault="007B41DD" w:rsidP="007B41DD">
      <w:pPr>
        <w:rPr>
          <w:sz w:val="22"/>
          <w:szCs w:val="22"/>
        </w:rPr>
      </w:pPr>
    </w:p>
    <w:p w14:paraId="45D14122" w14:textId="77777777" w:rsidR="007B41DD" w:rsidRPr="002F66E8" w:rsidRDefault="007B41DD" w:rsidP="007B41DD">
      <w:pPr>
        <w:pStyle w:val="ListParagraph"/>
        <w:numPr>
          <w:ilvl w:val="0"/>
          <w:numId w:val="18"/>
        </w:numPr>
        <w:spacing w:after="0" w:line="240" w:lineRule="auto"/>
      </w:pPr>
      <w:r w:rsidRPr="002F66E8">
        <w:t>To what does Zinn attribute the fact that the deeply rooted racism before the war—in the North as much as the South—failed to attenuate during Reconstruction? What were the consequences of this continued racism?</w:t>
      </w:r>
    </w:p>
    <w:p w14:paraId="07BC9D22" w14:textId="77777777" w:rsidR="007B41DD" w:rsidRPr="002F66E8" w:rsidRDefault="007B41DD" w:rsidP="007B41DD">
      <w:pPr>
        <w:rPr>
          <w:sz w:val="22"/>
          <w:szCs w:val="22"/>
        </w:rPr>
      </w:pPr>
    </w:p>
    <w:p w14:paraId="69E4C46A" w14:textId="547C7C6B" w:rsidR="007B41DD" w:rsidRPr="002F66E8" w:rsidRDefault="007B41DD" w:rsidP="007B41DD">
      <w:pPr>
        <w:pStyle w:val="ListParagraph"/>
        <w:numPr>
          <w:ilvl w:val="0"/>
          <w:numId w:val="18"/>
        </w:numPr>
        <w:spacing w:after="0" w:line="240" w:lineRule="auto"/>
      </w:pPr>
      <w:r w:rsidRPr="002F66E8">
        <w:t>What are key points raised by W.</w:t>
      </w:r>
      <w:r>
        <w:t xml:space="preserve"> </w:t>
      </w:r>
      <w:r w:rsidRPr="002F66E8">
        <w:t>E.</w:t>
      </w:r>
      <w:r>
        <w:t xml:space="preserve"> </w:t>
      </w:r>
      <w:r w:rsidRPr="002F66E8">
        <w:t>B.</w:t>
      </w:r>
      <w:r>
        <w:t xml:space="preserve"> </w:t>
      </w:r>
      <w:r w:rsidRPr="002F66E8">
        <w:t>Du Bois in the words selected by Zinn? How does this frame the issue of slavery—and powerlessness—in a larger context for Americans of that time?</w:t>
      </w:r>
      <w:r w:rsidR="00FD467A">
        <w:t xml:space="preserve"> (The last two excerpts on 210.) </w:t>
      </w:r>
    </w:p>
    <w:p w14:paraId="08501703" w14:textId="77777777" w:rsidR="007B41DD" w:rsidRDefault="007B41DD" w:rsidP="007B41DD">
      <w:pPr>
        <w:rPr>
          <w:sz w:val="22"/>
          <w:szCs w:val="22"/>
        </w:rPr>
      </w:pPr>
    </w:p>
    <w:p w14:paraId="690F4DEC" w14:textId="77777777" w:rsidR="007B41DD" w:rsidRDefault="007B41DD" w:rsidP="00900717">
      <w:pPr>
        <w:pBdr>
          <w:bottom w:val="single" w:sz="12" w:space="0" w:color="auto"/>
        </w:pBdr>
        <w:rPr>
          <w:sz w:val="22"/>
          <w:szCs w:val="22"/>
        </w:rPr>
      </w:pPr>
    </w:p>
    <w:p w14:paraId="33EB39CA" w14:textId="77777777" w:rsidR="00E217B2" w:rsidRDefault="00E217B2" w:rsidP="007B41DD">
      <w:pPr>
        <w:rPr>
          <w:sz w:val="22"/>
          <w:szCs w:val="22"/>
        </w:rPr>
      </w:pPr>
    </w:p>
    <w:p w14:paraId="0389C3FB" w14:textId="77777777" w:rsidR="009309C1" w:rsidRDefault="009309C1" w:rsidP="007B41DD">
      <w:pPr>
        <w:rPr>
          <w:sz w:val="22"/>
          <w:szCs w:val="22"/>
        </w:rPr>
      </w:pPr>
    </w:p>
    <w:p w14:paraId="35AAEBD6" w14:textId="77777777" w:rsidR="007B41DD" w:rsidRPr="002F66E8" w:rsidRDefault="007B41DD" w:rsidP="007B41DD">
      <w:pPr>
        <w:rPr>
          <w:sz w:val="22"/>
          <w:szCs w:val="22"/>
        </w:rPr>
      </w:pPr>
      <w:r w:rsidRPr="002F66E8">
        <w:rPr>
          <w:sz w:val="22"/>
          <w:szCs w:val="22"/>
        </w:rPr>
        <w:t xml:space="preserve">Study Prompt #3 </w:t>
      </w:r>
    </w:p>
    <w:p w14:paraId="79264A21" w14:textId="77722E73" w:rsidR="007B41DD" w:rsidRPr="002F66E8" w:rsidRDefault="0048491B" w:rsidP="007B41DD">
      <w:pPr>
        <w:rPr>
          <w:sz w:val="22"/>
          <w:szCs w:val="22"/>
        </w:rPr>
      </w:pPr>
      <w:r>
        <w:rPr>
          <w:sz w:val="22"/>
          <w:szCs w:val="22"/>
        </w:rPr>
        <w:t>Edwards</w:t>
      </w:r>
      <w:r w:rsidR="007B41DD" w:rsidRPr="002F66E8">
        <w:rPr>
          <w:sz w:val="22"/>
          <w:szCs w:val="22"/>
        </w:rPr>
        <w:t>, Chapter 1</w:t>
      </w:r>
      <w:r w:rsidR="00AE3151">
        <w:rPr>
          <w:sz w:val="22"/>
          <w:szCs w:val="22"/>
        </w:rPr>
        <w:t>6</w:t>
      </w:r>
      <w:r w:rsidR="007B41DD" w:rsidRPr="002F66E8">
        <w:rPr>
          <w:sz w:val="22"/>
          <w:szCs w:val="22"/>
        </w:rPr>
        <w:t xml:space="preserve"> “Industrializing America: Corporations and Conflicts”</w:t>
      </w:r>
    </w:p>
    <w:p w14:paraId="4CF6C894" w14:textId="77777777" w:rsidR="007B41DD" w:rsidRPr="002F66E8" w:rsidRDefault="007B41DD" w:rsidP="007B41DD">
      <w:pPr>
        <w:pStyle w:val="ListParagraph"/>
        <w:numPr>
          <w:ilvl w:val="0"/>
          <w:numId w:val="15"/>
        </w:numPr>
        <w:spacing w:after="0" w:line="240" w:lineRule="auto"/>
      </w:pPr>
      <w:r w:rsidRPr="002F66E8">
        <w:t>How did business corporations after the civil begin to diverge from those before the war—in terms of size and economic power?</w:t>
      </w:r>
    </w:p>
    <w:p w14:paraId="3279A185" w14:textId="77777777" w:rsidR="007B41DD" w:rsidRPr="002F66E8" w:rsidRDefault="007B41DD" w:rsidP="007B41DD">
      <w:pPr>
        <w:rPr>
          <w:sz w:val="22"/>
          <w:szCs w:val="22"/>
        </w:rPr>
      </w:pPr>
    </w:p>
    <w:p w14:paraId="7F36374A" w14:textId="083C722C" w:rsidR="007B41DD" w:rsidRPr="002F66E8" w:rsidRDefault="007B41DD" w:rsidP="007B41DD">
      <w:pPr>
        <w:pStyle w:val="ListParagraph"/>
        <w:numPr>
          <w:ilvl w:val="0"/>
          <w:numId w:val="15"/>
        </w:numPr>
        <w:spacing w:after="0" w:line="240" w:lineRule="auto"/>
      </w:pPr>
      <w:r w:rsidRPr="002F66E8">
        <w:t>According to the textbook, who benefited primarily from this consolidation of power? (Figure 1</w:t>
      </w:r>
      <w:r w:rsidR="007D63FE">
        <w:t>6</w:t>
      </w:r>
      <w:r w:rsidRPr="002F66E8">
        <w:t>.1, 546)</w:t>
      </w:r>
    </w:p>
    <w:p w14:paraId="5DF41920" w14:textId="77777777" w:rsidR="007B41DD" w:rsidRPr="002F66E8" w:rsidRDefault="007B41DD" w:rsidP="007B41DD">
      <w:pPr>
        <w:rPr>
          <w:sz w:val="22"/>
          <w:szCs w:val="22"/>
        </w:rPr>
      </w:pPr>
    </w:p>
    <w:p w14:paraId="7874DB94" w14:textId="77777777" w:rsidR="007B41DD" w:rsidRPr="002F66E8" w:rsidRDefault="007B41DD" w:rsidP="007B41DD">
      <w:pPr>
        <w:pStyle w:val="ListParagraph"/>
        <w:numPr>
          <w:ilvl w:val="0"/>
          <w:numId w:val="15"/>
        </w:numPr>
        <w:spacing w:after="0" w:line="240" w:lineRule="auto"/>
      </w:pPr>
      <w:r w:rsidRPr="002F66E8">
        <w:t>What is the difference between a monopoly and the trust (cartel)?  Do these fulfill or betray the notion of a free market and competition as American ideals?</w:t>
      </w:r>
    </w:p>
    <w:p w14:paraId="3618BFBE" w14:textId="77777777" w:rsidR="007B41DD" w:rsidRPr="002F66E8" w:rsidRDefault="007B41DD" w:rsidP="007B41DD">
      <w:pPr>
        <w:rPr>
          <w:sz w:val="22"/>
          <w:szCs w:val="22"/>
        </w:rPr>
      </w:pPr>
    </w:p>
    <w:p w14:paraId="6E80A2FA" w14:textId="73BA0359" w:rsidR="007B41DD" w:rsidRPr="002F66E8" w:rsidRDefault="007B41DD" w:rsidP="007B41DD">
      <w:pPr>
        <w:pStyle w:val="ListParagraph"/>
        <w:numPr>
          <w:ilvl w:val="0"/>
          <w:numId w:val="15"/>
        </w:numPr>
        <w:spacing w:after="0" w:line="240" w:lineRule="auto"/>
      </w:pPr>
      <w:r w:rsidRPr="002F66E8">
        <w:t>Have the issues raised by the section on “Poverty and Food” (</w:t>
      </w:r>
      <w:r w:rsidR="007D63FE">
        <w:t>506-507</w:t>
      </w:r>
      <w:r w:rsidRPr="002F66E8">
        <w:t>) become any different now than a century ago?</w:t>
      </w:r>
    </w:p>
    <w:p w14:paraId="57F9518C" w14:textId="77777777" w:rsidR="007B41DD" w:rsidRPr="002F66E8" w:rsidRDefault="007B41DD" w:rsidP="007B41DD">
      <w:pPr>
        <w:rPr>
          <w:sz w:val="22"/>
          <w:szCs w:val="22"/>
        </w:rPr>
      </w:pPr>
    </w:p>
    <w:p w14:paraId="12BA4419" w14:textId="77777777" w:rsidR="007B41DD" w:rsidRPr="002F66E8" w:rsidRDefault="007B41DD" w:rsidP="007B41DD">
      <w:pPr>
        <w:pStyle w:val="ListParagraph"/>
        <w:numPr>
          <w:ilvl w:val="0"/>
          <w:numId w:val="15"/>
        </w:numPr>
        <w:spacing w:after="0" w:line="240" w:lineRule="auto"/>
      </w:pPr>
      <w:r w:rsidRPr="002F66E8">
        <w:t xml:space="preserve">To what degree was this industrial transformation dependent on the relatively unrestricted immigration from Europe?  </w:t>
      </w:r>
    </w:p>
    <w:p w14:paraId="0ED33D90" w14:textId="77777777" w:rsidR="007B41DD" w:rsidRPr="002F66E8" w:rsidRDefault="007B41DD" w:rsidP="007B41DD">
      <w:pPr>
        <w:rPr>
          <w:sz w:val="22"/>
          <w:szCs w:val="22"/>
        </w:rPr>
      </w:pPr>
    </w:p>
    <w:p w14:paraId="58ED85EB" w14:textId="77777777" w:rsidR="007B41DD" w:rsidRPr="002F66E8" w:rsidRDefault="007B41DD" w:rsidP="007B41DD">
      <w:pPr>
        <w:pStyle w:val="ListParagraph"/>
        <w:numPr>
          <w:ilvl w:val="0"/>
          <w:numId w:val="15"/>
        </w:numPr>
        <w:spacing w:after="0" w:line="240" w:lineRule="auto"/>
      </w:pPr>
      <w:r w:rsidRPr="002F66E8">
        <w:t>How does this new urban and industrial environment help to explain the various efforts to consolidation of efforts by farmers and wage-dependent workers in the years after 1880?</w:t>
      </w:r>
    </w:p>
    <w:p w14:paraId="2B376296" w14:textId="77777777" w:rsidR="007B41DD" w:rsidRPr="002F66E8" w:rsidRDefault="007B41DD" w:rsidP="007B41DD">
      <w:pPr>
        <w:rPr>
          <w:sz w:val="22"/>
          <w:szCs w:val="22"/>
        </w:rPr>
      </w:pPr>
    </w:p>
    <w:p w14:paraId="1E6A8D06" w14:textId="77777777" w:rsidR="00F139F5" w:rsidRDefault="00F139F5" w:rsidP="007B41DD">
      <w:pPr>
        <w:rPr>
          <w:sz w:val="22"/>
          <w:szCs w:val="22"/>
        </w:rPr>
      </w:pPr>
    </w:p>
    <w:p w14:paraId="78B0EE9A" w14:textId="77777777" w:rsidR="00F139F5" w:rsidRDefault="00F139F5" w:rsidP="007B41DD">
      <w:pPr>
        <w:rPr>
          <w:sz w:val="22"/>
          <w:szCs w:val="22"/>
        </w:rPr>
      </w:pPr>
    </w:p>
    <w:p w14:paraId="43F36BA1" w14:textId="77777777" w:rsidR="007B41DD" w:rsidRPr="002F66E8" w:rsidRDefault="007B41DD" w:rsidP="007B41DD">
      <w:pPr>
        <w:rPr>
          <w:sz w:val="22"/>
          <w:szCs w:val="22"/>
        </w:rPr>
      </w:pPr>
      <w:r w:rsidRPr="002F66E8">
        <w:rPr>
          <w:sz w:val="22"/>
          <w:szCs w:val="22"/>
        </w:rPr>
        <w:t>Study Prompt #4</w:t>
      </w:r>
    </w:p>
    <w:p w14:paraId="6C74D787" w14:textId="77777777" w:rsidR="007B41DD" w:rsidRPr="002F66E8" w:rsidRDefault="007B41DD" w:rsidP="007B41DD">
      <w:pPr>
        <w:rPr>
          <w:sz w:val="22"/>
          <w:szCs w:val="22"/>
        </w:rPr>
      </w:pPr>
      <w:r w:rsidRPr="002F66E8">
        <w:rPr>
          <w:sz w:val="22"/>
          <w:szCs w:val="22"/>
        </w:rPr>
        <w:t>Zinn, Chapter 11 “Robber Barons and Rebels”</w:t>
      </w:r>
    </w:p>
    <w:p w14:paraId="597D404A" w14:textId="77777777" w:rsidR="007B41DD" w:rsidRPr="002F66E8" w:rsidRDefault="007B41DD" w:rsidP="007B41DD">
      <w:pPr>
        <w:rPr>
          <w:sz w:val="22"/>
          <w:szCs w:val="22"/>
        </w:rPr>
      </w:pPr>
    </w:p>
    <w:p w14:paraId="3518469A" w14:textId="77777777" w:rsidR="007B41DD" w:rsidRPr="002F66E8" w:rsidRDefault="007B41DD" w:rsidP="007B41DD">
      <w:pPr>
        <w:pStyle w:val="ListParagraph"/>
        <w:numPr>
          <w:ilvl w:val="0"/>
          <w:numId w:val="6"/>
        </w:numPr>
        <w:spacing w:after="0" w:line="240" w:lineRule="auto"/>
      </w:pPr>
      <w:r w:rsidRPr="002F66E8">
        <w:t>What does Zinn say about the American “rags-to-riches” story? How valid was it in fact—and if not, then why does the story persist today?  What does that suggest about the persistence of great wealth in the United States?</w:t>
      </w:r>
    </w:p>
    <w:p w14:paraId="7F59551D" w14:textId="77777777" w:rsidR="007B41DD" w:rsidRPr="002F66E8" w:rsidRDefault="007B41DD" w:rsidP="007B41DD">
      <w:pPr>
        <w:rPr>
          <w:sz w:val="22"/>
          <w:szCs w:val="22"/>
        </w:rPr>
      </w:pPr>
    </w:p>
    <w:p w14:paraId="21232B34" w14:textId="77777777" w:rsidR="007B41DD" w:rsidRPr="002F66E8" w:rsidRDefault="007B41DD" w:rsidP="007B41DD">
      <w:pPr>
        <w:pStyle w:val="ListParagraph"/>
        <w:numPr>
          <w:ilvl w:val="0"/>
          <w:numId w:val="6"/>
        </w:numPr>
        <w:spacing w:after="0" w:line="240" w:lineRule="auto"/>
      </w:pPr>
      <w:r w:rsidRPr="002F66E8">
        <w:t>If the Supreme Court justices were not simply “interpreters” of the Constitution, but advocates for the wealthy, how does that explain the decisions regarding commerce during this era? (See esp. bottom of 261.)</w:t>
      </w:r>
    </w:p>
    <w:p w14:paraId="5D3D327F" w14:textId="77777777" w:rsidR="007B41DD" w:rsidRPr="002F66E8" w:rsidRDefault="007B41DD" w:rsidP="007B41DD">
      <w:pPr>
        <w:rPr>
          <w:sz w:val="22"/>
          <w:szCs w:val="22"/>
        </w:rPr>
      </w:pPr>
    </w:p>
    <w:p w14:paraId="0FC70C5B" w14:textId="554A616F" w:rsidR="007B41DD" w:rsidRPr="002F66E8" w:rsidRDefault="007B41DD" w:rsidP="007B41DD">
      <w:pPr>
        <w:pStyle w:val="ListParagraph"/>
        <w:numPr>
          <w:ilvl w:val="0"/>
          <w:numId w:val="6"/>
        </w:numPr>
        <w:spacing w:after="0" w:line="240" w:lineRule="auto"/>
      </w:pPr>
      <w:r w:rsidRPr="002F66E8">
        <w:t xml:space="preserve">Cite three strikes and Zinn’s coverage of them in this chapter; how does the evidence he presents support his opening arguments?  Are any of these covered in the </w:t>
      </w:r>
      <w:r w:rsidR="0048491B">
        <w:t>Edwards</w:t>
      </w:r>
      <w:r w:rsidRPr="002F66E8">
        <w:t xml:space="preserve"> book? If so, do the details match up?</w:t>
      </w:r>
    </w:p>
    <w:p w14:paraId="6231A6D8" w14:textId="77777777" w:rsidR="007B41DD" w:rsidRPr="002F66E8" w:rsidRDefault="007B41DD" w:rsidP="007B41DD">
      <w:pPr>
        <w:rPr>
          <w:sz w:val="22"/>
          <w:szCs w:val="22"/>
        </w:rPr>
      </w:pPr>
    </w:p>
    <w:p w14:paraId="25DA979E" w14:textId="77777777" w:rsidR="007B41DD" w:rsidRPr="002F66E8" w:rsidRDefault="007B41DD" w:rsidP="007B41DD">
      <w:pPr>
        <w:pStyle w:val="ListParagraph"/>
        <w:numPr>
          <w:ilvl w:val="0"/>
          <w:numId w:val="6"/>
        </w:numPr>
        <w:spacing w:after="0" w:line="240" w:lineRule="auto"/>
      </w:pPr>
      <w:r w:rsidRPr="002F66E8">
        <w:t>How would you summarize this chapter—and what several episodes/ pieces of evidence might you bring forward to illustrate your summary?</w:t>
      </w:r>
    </w:p>
    <w:p w14:paraId="4DF7587F" w14:textId="77777777" w:rsidR="007B41DD" w:rsidRPr="002F66E8" w:rsidRDefault="007B41DD" w:rsidP="007B41DD">
      <w:pPr>
        <w:rPr>
          <w:sz w:val="22"/>
          <w:szCs w:val="22"/>
        </w:rPr>
      </w:pPr>
    </w:p>
    <w:p w14:paraId="1C8DA9E9" w14:textId="77777777" w:rsidR="0015770C" w:rsidRDefault="0015770C" w:rsidP="007B41DD">
      <w:pPr>
        <w:rPr>
          <w:sz w:val="22"/>
          <w:szCs w:val="22"/>
        </w:rPr>
      </w:pPr>
    </w:p>
    <w:p w14:paraId="57301513" w14:textId="77777777" w:rsidR="009309C1" w:rsidRDefault="009309C1" w:rsidP="007B41DD">
      <w:pPr>
        <w:rPr>
          <w:sz w:val="22"/>
          <w:szCs w:val="22"/>
        </w:rPr>
      </w:pPr>
    </w:p>
    <w:p w14:paraId="6AA57023" w14:textId="77777777" w:rsidR="009309C1" w:rsidRDefault="009309C1" w:rsidP="007B41DD">
      <w:pPr>
        <w:rPr>
          <w:sz w:val="22"/>
          <w:szCs w:val="22"/>
        </w:rPr>
      </w:pPr>
    </w:p>
    <w:p w14:paraId="67CBE0AE" w14:textId="77777777" w:rsidR="009309C1" w:rsidRDefault="009309C1" w:rsidP="007B41DD">
      <w:pPr>
        <w:rPr>
          <w:sz w:val="22"/>
          <w:szCs w:val="22"/>
        </w:rPr>
      </w:pPr>
    </w:p>
    <w:p w14:paraId="1377579E" w14:textId="77777777" w:rsidR="009309C1" w:rsidRDefault="009309C1" w:rsidP="007B41DD">
      <w:pPr>
        <w:rPr>
          <w:sz w:val="22"/>
          <w:szCs w:val="22"/>
        </w:rPr>
      </w:pPr>
    </w:p>
    <w:p w14:paraId="64690B28" w14:textId="77777777" w:rsidR="009309C1" w:rsidRDefault="009309C1" w:rsidP="007B41DD">
      <w:pPr>
        <w:rPr>
          <w:sz w:val="22"/>
          <w:szCs w:val="22"/>
        </w:rPr>
      </w:pPr>
    </w:p>
    <w:p w14:paraId="2CDDF7AA" w14:textId="77777777" w:rsidR="009309C1" w:rsidRDefault="009309C1" w:rsidP="007B41DD">
      <w:pPr>
        <w:rPr>
          <w:sz w:val="22"/>
          <w:szCs w:val="22"/>
        </w:rPr>
      </w:pPr>
    </w:p>
    <w:p w14:paraId="5A731171" w14:textId="77777777" w:rsidR="009309C1" w:rsidRDefault="009309C1" w:rsidP="007B41DD">
      <w:pPr>
        <w:rPr>
          <w:sz w:val="22"/>
          <w:szCs w:val="22"/>
        </w:rPr>
      </w:pPr>
    </w:p>
    <w:p w14:paraId="0B8CAFDA" w14:textId="77777777" w:rsidR="009309C1" w:rsidRDefault="009309C1" w:rsidP="007B41DD">
      <w:pPr>
        <w:rPr>
          <w:sz w:val="22"/>
          <w:szCs w:val="22"/>
        </w:rPr>
      </w:pPr>
    </w:p>
    <w:p w14:paraId="5C8B5338" w14:textId="77777777" w:rsidR="007B41DD" w:rsidRPr="002F66E8" w:rsidRDefault="007B41DD" w:rsidP="007B41DD">
      <w:pPr>
        <w:rPr>
          <w:sz w:val="22"/>
          <w:szCs w:val="22"/>
        </w:rPr>
      </w:pPr>
      <w:r w:rsidRPr="002F66E8">
        <w:rPr>
          <w:sz w:val="22"/>
          <w:szCs w:val="22"/>
        </w:rPr>
        <w:t>Study Prompt #5</w:t>
      </w:r>
    </w:p>
    <w:p w14:paraId="68046E66" w14:textId="17117C77" w:rsidR="007B41DD" w:rsidRPr="002F66E8" w:rsidRDefault="0048491B" w:rsidP="007B41DD">
      <w:pPr>
        <w:rPr>
          <w:sz w:val="22"/>
          <w:szCs w:val="22"/>
        </w:rPr>
      </w:pPr>
      <w:r>
        <w:rPr>
          <w:sz w:val="22"/>
          <w:szCs w:val="22"/>
        </w:rPr>
        <w:t>Edwards</w:t>
      </w:r>
      <w:r w:rsidR="007B41DD" w:rsidRPr="002F66E8">
        <w:rPr>
          <w:sz w:val="22"/>
          <w:szCs w:val="22"/>
        </w:rPr>
        <w:t>, Chapter 1</w:t>
      </w:r>
      <w:r w:rsidR="007D63FE">
        <w:rPr>
          <w:sz w:val="22"/>
          <w:szCs w:val="22"/>
        </w:rPr>
        <w:t>8</w:t>
      </w:r>
      <w:r w:rsidR="007B41DD" w:rsidRPr="002F66E8">
        <w:rPr>
          <w:sz w:val="22"/>
          <w:szCs w:val="22"/>
        </w:rPr>
        <w:t xml:space="preserve"> “Civilization’s Inferno: The Rise and Reform of Industrial Cities”</w:t>
      </w:r>
      <w:r w:rsidR="0015770C">
        <w:rPr>
          <w:sz w:val="22"/>
          <w:szCs w:val="22"/>
        </w:rPr>
        <w:t xml:space="preserve"> (558-587)</w:t>
      </w:r>
    </w:p>
    <w:p w14:paraId="0D0C1DD8" w14:textId="77777777" w:rsidR="007B41DD" w:rsidRPr="002F66E8" w:rsidRDefault="007B41DD" w:rsidP="007B41DD">
      <w:pPr>
        <w:ind w:left="720"/>
        <w:rPr>
          <w:sz w:val="22"/>
          <w:szCs w:val="22"/>
        </w:rPr>
      </w:pPr>
      <w:r w:rsidRPr="002F66E8">
        <w:rPr>
          <w:sz w:val="22"/>
          <w:szCs w:val="22"/>
        </w:rPr>
        <w:t xml:space="preserve">Generating wealth requires more than markets, it requires processing raw materials into various forms and the financing to underwrite those processes—along with transportation to markets, whole and retail distribution driven by the demands to keep the entire system going. </w:t>
      </w:r>
    </w:p>
    <w:p w14:paraId="24E19254" w14:textId="77777777" w:rsidR="007B41DD" w:rsidRPr="002F66E8" w:rsidRDefault="007B41DD" w:rsidP="007B41DD">
      <w:pPr>
        <w:ind w:firstLine="720"/>
        <w:rPr>
          <w:sz w:val="22"/>
          <w:szCs w:val="22"/>
        </w:rPr>
      </w:pPr>
    </w:p>
    <w:p w14:paraId="7CB77674" w14:textId="77777777" w:rsidR="007B41DD" w:rsidRPr="002F66E8" w:rsidRDefault="007B41DD" w:rsidP="007B41DD">
      <w:pPr>
        <w:pStyle w:val="ListParagraph"/>
        <w:numPr>
          <w:ilvl w:val="0"/>
          <w:numId w:val="16"/>
        </w:numPr>
        <w:spacing w:after="0" w:line="240" w:lineRule="auto"/>
      </w:pPr>
      <w:r w:rsidRPr="002F66E8">
        <w:t xml:space="preserve">How does a major urban center such as Chicago, or Milwaukee, or St. Louis reflect these developments? </w:t>
      </w:r>
    </w:p>
    <w:p w14:paraId="25484D75" w14:textId="77777777" w:rsidR="007B41DD" w:rsidRPr="002F66E8" w:rsidRDefault="007B41DD" w:rsidP="007B41DD">
      <w:pPr>
        <w:pStyle w:val="ListParagraph"/>
        <w:ind w:left="1080"/>
      </w:pPr>
    </w:p>
    <w:p w14:paraId="61D04B28" w14:textId="77777777" w:rsidR="007B41DD" w:rsidRPr="002F66E8" w:rsidRDefault="007B41DD" w:rsidP="007B41DD">
      <w:pPr>
        <w:pStyle w:val="ListParagraph"/>
        <w:numPr>
          <w:ilvl w:val="0"/>
          <w:numId w:val="16"/>
        </w:numPr>
        <w:spacing w:after="0" w:line="240" w:lineRule="auto"/>
      </w:pPr>
      <w:r w:rsidRPr="002F66E8">
        <w:t>Urban growth took place virtually overnight. What were the approximate square miles encompassed by the original city in 1865? (Measure, roughly, the length and width using the scale provided on the map, then multiply these two numbers for the volume.) How large had it increased by 1902? What had happened to the population in the same time? (If this information is not in the text, check online for Chicago census reports for 1860 and then 1900.)</w:t>
      </w:r>
    </w:p>
    <w:p w14:paraId="0EE02C94" w14:textId="77777777" w:rsidR="007B41DD" w:rsidRPr="002F66E8" w:rsidRDefault="007B41DD" w:rsidP="007B41DD">
      <w:pPr>
        <w:rPr>
          <w:sz w:val="22"/>
          <w:szCs w:val="22"/>
        </w:rPr>
      </w:pPr>
    </w:p>
    <w:p w14:paraId="491AE496" w14:textId="77777777" w:rsidR="007B41DD" w:rsidRPr="002F66E8" w:rsidRDefault="007B41DD" w:rsidP="007B41DD">
      <w:pPr>
        <w:pStyle w:val="ListParagraph"/>
        <w:numPr>
          <w:ilvl w:val="0"/>
          <w:numId w:val="16"/>
        </w:numPr>
        <w:spacing w:after="0" w:line="240" w:lineRule="auto"/>
      </w:pPr>
      <w:r w:rsidRPr="002F66E8">
        <w:t>What sort of problems emerged with the rapid increase of population and the concomitant density? What new opportunities for recreation and other forms of entertainment?</w:t>
      </w:r>
    </w:p>
    <w:p w14:paraId="27C01886" w14:textId="77777777" w:rsidR="007B41DD" w:rsidRPr="002F66E8" w:rsidRDefault="007B41DD" w:rsidP="007B41DD">
      <w:pPr>
        <w:rPr>
          <w:sz w:val="22"/>
          <w:szCs w:val="22"/>
        </w:rPr>
      </w:pPr>
    </w:p>
    <w:p w14:paraId="0F7991D7" w14:textId="77777777" w:rsidR="007B41DD" w:rsidRPr="002F66E8" w:rsidRDefault="007B41DD" w:rsidP="007B41DD">
      <w:pPr>
        <w:pStyle w:val="ListParagraph"/>
        <w:numPr>
          <w:ilvl w:val="0"/>
          <w:numId w:val="16"/>
        </w:numPr>
        <w:spacing w:after="0" w:line="240" w:lineRule="auto"/>
      </w:pPr>
      <w:r w:rsidRPr="002F66E8">
        <w:t xml:space="preserve">Who formed the backbone of the Progressives? What did they want and how did they go about achieving it? How did they define governmental corruption and what solutions did they propose? </w:t>
      </w:r>
    </w:p>
    <w:p w14:paraId="45DCB1AF" w14:textId="77777777" w:rsidR="007B41DD" w:rsidRPr="002F66E8" w:rsidRDefault="007B41DD" w:rsidP="007B41DD">
      <w:pPr>
        <w:rPr>
          <w:sz w:val="22"/>
          <w:szCs w:val="22"/>
        </w:rPr>
      </w:pPr>
    </w:p>
    <w:p w14:paraId="3E99527A" w14:textId="77777777" w:rsidR="007B41DD" w:rsidRPr="002F66E8" w:rsidRDefault="007B41DD" w:rsidP="007B41DD">
      <w:pPr>
        <w:pStyle w:val="ListParagraph"/>
        <w:numPr>
          <w:ilvl w:val="0"/>
          <w:numId w:val="16"/>
        </w:numPr>
        <w:spacing w:after="0" w:line="240" w:lineRule="auto"/>
      </w:pPr>
      <w:r w:rsidRPr="002F66E8">
        <w:t>Given the structure of the Electoral College, what impact did these large cities have on presidential politics?</w:t>
      </w:r>
    </w:p>
    <w:p w14:paraId="1A5C9271" w14:textId="77777777" w:rsidR="007B41DD" w:rsidRPr="002F66E8" w:rsidRDefault="007B41DD" w:rsidP="007B41DD">
      <w:pPr>
        <w:rPr>
          <w:sz w:val="22"/>
          <w:szCs w:val="22"/>
        </w:rPr>
      </w:pPr>
    </w:p>
    <w:p w14:paraId="36BE7877" w14:textId="77777777" w:rsidR="00F139F5" w:rsidRDefault="00F139F5" w:rsidP="007B41DD">
      <w:pPr>
        <w:rPr>
          <w:sz w:val="22"/>
          <w:szCs w:val="22"/>
        </w:rPr>
      </w:pPr>
    </w:p>
    <w:p w14:paraId="2F42F44B" w14:textId="77777777" w:rsidR="009309C1" w:rsidRDefault="009309C1" w:rsidP="007B41DD">
      <w:pPr>
        <w:rPr>
          <w:sz w:val="22"/>
          <w:szCs w:val="22"/>
        </w:rPr>
      </w:pPr>
    </w:p>
    <w:p w14:paraId="36A2C0A1" w14:textId="77777777" w:rsidR="009309C1" w:rsidRDefault="009309C1" w:rsidP="007B41DD">
      <w:pPr>
        <w:rPr>
          <w:sz w:val="22"/>
          <w:szCs w:val="22"/>
        </w:rPr>
      </w:pPr>
    </w:p>
    <w:p w14:paraId="1CC4C319" w14:textId="77777777" w:rsidR="009309C1" w:rsidRDefault="009309C1" w:rsidP="007B41DD">
      <w:pPr>
        <w:rPr>
          <w:sz w:val="22"/>
          <w:szCs w:val="22"/>
        </w:rPr>
      </w:pPr>
    </w:p>
    <w:p w14:paraId="437D4B0E" w14:textId="77777777" w:rsidR="009309C1" w:rsidRDefault="009309C1" w:rsidP="007B41DD">
      <w:pPr>
        <w:rPr>
          <w:sz w:val="22"/>
          <w:szCs w:val="22"/>
        </w:rPr>
      </w:pPr>
    </w:p>
    <w:p w14:paraId="38B54209" w14:textId="77777777" w:rsidR="009309C1" w:rsidRDefault="009309C1" w:rsidP="007B41DD">
      <w:pPr>
        <w:rPr>
          <w:sz w:val="22"/>
          <w:szCs w:val="22"/>
        </w:rPr>
      </w:pPr>
    </w:p>
    <w:p w14:paraId="1CB326F8" w14:textId="77777777" w:rsidR="009309C1" w:rsidRDefault="009309C1" w:rsidP="007B41DD">
      <w:pPr>
        <w:rPr>
          <w:sz w:val="22"/>
          <w:szCs w:val="22"/>
        </w:rPr>
      </w:pPr>
    </w:p>
    <w:p w14:paraId="1FEAA773" w14:textId="77777777" w:rsidR="009309C1" w:rsidRDefault="009309C1" w:rsidP="007B41DD">
      <w:pPr>
        <w:rPr>
          <w:sz w:val="22"/>
          <w:szCs w:val="22"/>
        </w:rPr>
      </w:pPr>
    </w:p>
    <w:p w14:paraId="0826B8D4" w14:textId="77777777" w:rsidR="009309C1" w:rsidRDefault="009309C1" w:rsidP="007B41DD">
      <w:pPr>
        <w:rPr>
          <w:sz w:val="22"/>
          <w:szCs w:val="22"/>
        </w:rPr>
      </w:pPr>
    </w:p>
    <w:p w14:paraId="508D4C85" w14:textId="77777777" w:rsidR="009309C1" w:rsidRDefault="009309C1" w:rsidP="007B41DD">
      <w:pPr>
        <w:rPr>
          <w:sz w:val="22"/>
          <w:szCs w:val="22"/>
        </w:rPr>
      </w:pPr>
    </w:p>
    <w:p w14:paraId="57BD6A4C" w14:textId="77777777" w:rsidR="009309C1" w:rsidRDefault="009309C1" w:rsidP="007B41DD">
      <w:pPr>
        <w:rPr>
          <w:sz w:val="22"/>
          <w:szCs w:val="22"/>
        </w:rPr>
      </w:pPr>
    </w:p>
    <w:p w14:paraId="18A3D99A" w14:textId="77777777" w:rsidR="009309C1" w:rsidRDefault="009309C1" w:rsidP="007B41DD">
      <w:pPr>
        <w:rPr>
          <w:sz w:val="22"/>
          <w:szCs w:val="22"/>
        </w:rPr>
      </w:pPr>
    </w:p>
    <w:p w14:paraId="60DFA350" w14:textId="77777777" w:rsidR="009309C1" w:rsidRDefault="009309C1" w:rsidP="007B41DD">
      <w:pPr>
        <w:rPr>
          <w:sz w:val="22"/>
          <w:szCs w:val="22"/>
        </w:rPr>
      </w:pPr>
    </w:p>
    <w:p w14:paraId="7E892101" w14:textId="77777777" w:rsidR="009309C1" w:rsidRDefault="009309C1" w:rsidP="007B41DD">
      <w:pPr>
        <w:rPr>
          <w:sz w:val="22"/>
          <w:szCs w:val="22"/>
        </w:rPr>
      </w:pPr>
    </w:p>
    <w:p w14:paraId="6DC4279C" w14:textId="77777777" w:rsidR="009309C1" w:rsidRDefault="009309C1" w:rsidP="007B41DD">
      <w:pPr>
        <w:rPr>
          <w:sz w:val="22"/>
          <w:szCs w:val="22"/>
        </w:rPr>
      </w:pPr>
    </w:p>
    <w:p w14:paraId="19307C71" w14:textId="77777777" w:rsidR="009309C1" w:rsidRDefault="009309C1" w:rsidP="007B41DD">
      <w:pPr>
        <w:rPr>
          <w:sz w:val="22"/>
          <w:szCs w:val="22"/>
        </w:rPr>
      </w:pPr>
    </w:p>
    <w:p w14:paraId="7422BCC3" w14:textId="77777777" w:rsidR="009309C1" w:rsidRDefault="009309C1" w:rsidP="007B41DD">
      <w:pPr>
        <w:rPr>
          <w:sz w:val="22"/>
          <w:szCs w:val="22"/>
        </w:rPr>
      </w:pPr>
    </w:p>
    <w:p w14:paraId="73B06A24" w14:textId="77777777" w:rsidR="009309C1" w:rsidRDefault="009309C1" w:rsidP="007B41DD">
      <w:pPr>
        <w:rPr>
          <w:sz w:val="22"/>
          <w:szCs w:val="22"/>
        </w:rPr>
      </w:pPr>
    </w:p>
    <w:p w14:paraId="51E4D718" w14:textId="77777777" w:rsidR="009309C1" w:rsidRDefault="009309C1" w:rsidP="007B41DD">
      <w:pPr>
        <w:rPr>
          <w:sz w:val="22"/>
          <w:szCs w:val="22"/>
        </w:rPr>
      </w:pPr>
    </w:p>
    <w:p w14:paraId="531CA2D6" w14:textId="77777777" w:rsidR="009309C1" w:rsidRDefault="009309C1" w:rsidP="007B41DD">
      <w:pPr>
        <w:rPr>
          <w:sz w:val="22"/>
          <w:szCs w:val="22"/>
        </w:rPr>
      </w:pPr>
    </w:p>
    <w:p w14:paraId="0C9FD3E5" w14:textId="77777777" w:rsidR="009309C1" w:rsidRDefault="009309C1" w:rsidP="007B41DD">
      <w:pPr>
        <w:rPr>
          <w:sz w:val="22"/>
          <w:szCs w:val="22"/>
        </w:rPr>
      </w:pPr>
    </w:p>
    <w:p w14:paraId="6C6AA7F4" w14:textId="77777777" w:rsidR="007B41DD" w:rsidRPr="002F66E8" w:rsidRDefault="007B41DD" w:rsidP="007B41DD">
      <w:pPr>
        <w:rPr>
          <w:sz w:val="22"/>
          <w:szCs w:val="22"/>
        </w:rPr>
      </w:pPr>
      <w:r w:rsidRPr="002F66E8">
        <w:rPr>
          <w:sz w:val="22"/>
          <w:szCs w:val="22"/>
        </w:rPr>
        <w:t>Study Prompt #6</w:t>
      </w:r>
    </w:p>
    <w:p w14:paraId="52BA309A" w14:textId="079BAB15" w:rsidR="007B41DD" w:rsidRPr="002F66E8" w:rsidRDefault="0048491B" w:rsidP="007B41DD">
      <w:pPr>
        <w:rPr>
          <w:sz w:val="22"/>
          <w:szCs w:val="22"/>
        </w:rPr>
      </w:pPr>
      <w:r>
        <w:rPr>
          <w:sz w:val="22"/>
          <w:szCs w:val="22"/>
        </w:rPr>
        <w:t>Edwards</w:t>
      </w:r>
      <w:r w:rsidR="007B41DD" w:rsidRPr="002F66E8">
        <w:rPr>
          <w:sz w:val="22"/>
          <w:szCs w:val="22"/>
        </w:rPr>
        <w:t xml:space="preserve">, Chapter </w:t>
      </w:r>
      <w:r w:rsidR="007D63FE">
        <w:rPr>
          <w:sz w:val="22"/>
          <w:szCs w:val="22"/>
        </w:rPr>
        <w:t>19</w:t>
      </w:r>
      <w:r w:rsidR="007B41DD" w:rsidRPr="002F66E8">
        <w:rPr>
          <w:sz w:val="22"/>
          <w:szCs w:val="22"/>
        </w:rPr>
        <w:t xml:space="preserve"> “Whose Government? Politics, Populists, and Progressives”</w:t>
      </w:r>
      <w:r w:rsidR="00F87042">
        <w:rPr>
          <w:sz w:val="22"/>
          <w:szCs w:val="22"/>
        </w:rPr>
        <w:t xml:space="preserve"> (620-632)</w:t>
      </w:r>
    </w:p>
    <w:p w14:paraId="0924D5BE" w14:textId="77777777" w:rsidR="007B41DD" w:rsidRPr="002F66E8" w:rsidRDefault="007B41DD" w:rsidP="007B41DD">
      <w:pPr>
        <w:pStyle w:val="ListParagraph"/>
        <w:numPr>
          <w:ilvl w:val="0"/>
          <w:numId w:val="17"/>
        </w:numPr>
        <w:spacing w:after="0" w:line="240" w:lineRule="auto"/>
      </w:pPr>
      <w:r w:rsidRPr="002F66E8">
        <w:t xml:space="preserve">What were the Solid South and the “new national realities?” How did they reflect significant changes that had gone on since the end of the Civil War? </w:t>
      </w:r>
    </w:p>
    <w:p w14:paraId="6528924B" w14:textId="77777777" w:rsidR="007B41DD" w:rsidRPr="002F66E8" w:rsidRDefault="007B41DD" w:rsidP="007B41DD">
      <w:pPr>
        <w:rPr>
          <w:sz w:val="22"/>
          <w:szCs w:val="22"/>
        </w:rPr>
      </w:pPr>
    </w:p>
    <w:p w14:paraId="608130E5" w14:textId="2AB8A79B" w:rsidR="007B41DD" w:rsidRPr="002F66E8" w:rsidRDefault="007B41DD" w:rsidP="00900717">
      <w:pPr>
        <w:pStyle w:val="ListParagraph"/>
        <w:numPr>
          <w:ilvl w:val="0"/>
          <w:numId w:val="17"/>
        </w:numPr>
        <w:tabs>
          <w:tab w:val="left" w:pos="2250"/>
        </w:tabs>
        <w:spacing w:after="0" w:line="240" w:lineRule="auto"/>
        <w:ind w:left="2520"/>
      </w:pPr>
      <w:r w:rsidRPr="002F66E8">
        <w:t xml:space="preserve">What major lessons about the role of cities on national politics show up in the election of 1896? (Map </w:t>
      </w:r>
      <w:r w:rsidR="00F069BA">
        <w:t>19.4, 601</w:t>
      </w:r>
      <w:r w:rsidRPr="002F66E8">
        <w:t>)</w:t>
      </w:r>
      <w:r w:rsidR="00F069BA">
        <w:t xml:space="preserve"> As you view this, recall the lecture materials on the role of cities in </w:t>
      </w:r>
      <w:proofErr w:type="gramStart"/>
      <w:r w:rsidR="00F069BA">
        <w:t xml:space="preserve">the </w:t>
      </w:r>
      <w:r w:rsidR="009D22F8">
        <w:t xml:space="preserve"> </w:t>
      </w:r>
      <w:r w:rsidR="001730BF">
        <w:t>Electoral</w:t>
      </w:r>
      <w:proofErr w:type="gramEnd"/>
      <w:r w:rsidR="001730BF">
        <w:t xml:space="preserve"> College</w:t>
      </w:r>
      <w:r w:rsidR="00F069BA">
        <w:t>.</w:t>
      </w:r>
    </w:p>
    <w:p w14:paraId="573D9F60" w14:textId="77777777" w:rsidR="007B41DD" w:rsidRPr="002F66E8" w:rsidRDefault="007B41DD" w:rsidP="007B41DD">
      <w:pPr>
        <w:rPr>
          <w:sz w:val="22"/>
          <w:szCs w:val="22"/>
        </w:rPr>
      </w:pPr>
    </w:p>
    <w:p w14:paraId="72180C13" w14:textId="77777777" w:rsidR="007B41DD" w:rsidRPr="002F66E8" w:rsidRDefault="007B41DD" w:rsidP="007B41DD">
      <w:pPr>
        <w:pStyle w:val="ListParagraph"/>
        <w:numPr>
          <w:ilvl w:val="0"/>
          <w:numId w:val="17"/>
        </w:numPr>
        <w:spacing w:after="0" w:line="240" w:lineRule="auto"/>
      </w:pPr>
      <w:r w:rsidRPr="002F66E8">
        <w:t xml:space="preserve">How did the decisions against racial justice and the labor movement by the federal Supreme Court reflect these new realities in attitudes favoring the rich and powerful? </w:t>
      </w:r>
    </w:p>
    <w:p w14:paraId="1F942BD1" w14:textId="77777777" w:rsidR="007B41DD" w:rsidRPr="002F66E8" w:rsidRDefault="007B41DD" w:rsidP="007B41DD">
      <w:pPr>
        <w:rPr>
          <w:sz w:val="22"/>
          <w:szCs w:val="22"/>
        </w:rPr>
      </w:pPr>
    </w:p>
    <w:p w14:paraId="1261AE98" w14:textId="77777777" w:rsidR="007B41DD" w:rsidRPr="002F66E8" w:rsidRDefault="007B41DD" w:rsidP="007B41DD">
      <w:pPr>
        <w:pStyle w:val="ListParagraph"/>
        <w:numPr>
          <w:ilvl w:val="0"/>
          <w:numId w:val="17"/>
        </w:numPr>
        <w:spacing w:after="0" w:line="240" w:lineRule="auto"/>
      </w:pPr>
      <w:r w:rsidRPr="002F66E8">
        <w:t>What was the “Brandeis brief” and how did it have an impact on reforming labor conditions for women?  How did W. E. B. Du Bois also pursue judicial relief in terms of civil rights? Through what organization and why?</w:t>
      </w:r>
    </w:p>
    <w:p w14:paraId="4873C380" w14:textId="77777777" w:rsidR="007B41DD" w:rsidRPr="002F66E8" w:rsidRDefault="007B41DD" w:rsidP="007B41DD">
      <w:pPr>
        <w:rPr>
          <w:sz w:val="22"/>
          <w:szCs w:val="22"/>
        </w:rPr>
      </w:pPr>
    </w:p>
    <w:p w14:paraId="1C1FEDE1" w14:textId="77777777" w:rsidR="007B41DD" w:rsidRPr="002F66E8" w:rsidRDefault="007B41DD" w:rsidP="007B41DD">
      <w:pPr>
        <w:pStyle w:val="ListParagraph"/>
        <w:numPr>
          <w:ilvl w:val="0"/>
          <w:numId w:val="17"/>
        </w:numPr>
        <w:spacing w:after="0" w:line="240" w:lineRule="auto"/>
      </w:pPr>
      <w:r w:rsidRPr="002F66E8">
        <w:t>Which major problems of the new urban, industrial and corporate economy did the federal legislation associated with the Progressive Era address? And how did the legislation address these problems?</w:t>
      </w:r>
    </w:p>
    <w:p w14:paraId="0FF58531" w14:textId="77777777" w:rsidR="007B41DD" w:rsidRPr="002F66E8" w:rsidRDefault="007B41DD" w:rsidP="007B41DD">
      <w:pPr>
        <w:rPr>
          <w:sz w:val="22"/>
          <w:szCs w:val="22"/>
        </w:rPr>
      </w:pPr>
    </w:p>
    <w:p w14:paraId="74D5CBBC" w14:textId="77777777" w:rsidR="00712991" w:rsidRDefault="00712991" w:rsidP="007B41DD">
      <w:pPr>
        <w:rPr>
          <w:sz w:val="22"/>
          <w:szCs w:val="22"/>
        </w:rPr>
      </w:pPr>
    </w:p>
    <w:p w14:paraId="48F5EE1F" w14:textId="77777777" w:rsidR="00712991" w:rsidRDefault="00712991" w:rsidP="007B41DD">
      <w:pPr>
        <w:rPr>
          <w:sz w:val="22"/>
          <w:szCs w:val="22"/>
        </w:rPr>
      </w:pPr>
    </w:p>
    <w:p w14:paraId="590361F8" w14:textId="6176541F" w:rsidR="007B41DD" w:rsidRPr="00712991" w:rsidRDefault="00900717" w:rsidP="007B41DD">
      <w:pPr>
        <w:rPr>
          <w:b/>
          <w:sz w:val="22"/>
          <w:szCs w:val="22"/>
        </w:rPr>
      </w:pPr>
      <w:r w:rsidRPr="00712991">
        <w:rPr>
          <w:b/>
          <w:sz w:val="22"/>
          <w:szCs w:val="22"/>
        </w:rPr>
        <w:t>First Exam Questions</w:t>
      </w:r>
    </w:p>
    <w:p w14:paraId="3F880D63" w14:textId="04F8B29B" w:rsidR="00900717" w:rsidRPr="00712991" w:rsidRDefault="00900717" w:rsidP="007B41DD">
      <w:pPr>
        <w:rPr>
          <w:b/>
          <w:sz w:val="22"/>
          <w:szCs w:val="22"/>
        </w:rPr>
      </w:pPr>
      <w:r w:rsidRPr="00712991">
        <w:rPr>
          <w:b/>
          <w:sz w:val="22"/>
          <w:szCs w:val="22"/>
        </w:rPr>
        <w:t>Students will answer all four questions with a minimum of one page, doubled-spaced response using a font no larger than 12 point (Times New Roman is a good example.) You will use the materials assigned in class for your answers. If you use an outside source, you must clear it with me first. Each portion of the exam is worth 25 points for a total of 100.</w:t>
      </w:r>
    </w:p>
    <w:p w14:paraId="53E886DA" w14:textId="77777777" w:rsidR="00900717" w:rsidRPr="00712991" w:rsidRDefault="00900717" w:rsidP="007B41DD">
      <w:pPr>
        <w:rPr>
          <w:b/>
          <w:sz w:val="22"/>
          <w:szCs w:val="22"/>
        </w:rPr>
      </w:pPr>
    </w:p>
    <w:p w14:paraId="1A8A28EC" w14:textId="089D4534" w:rsidR="00900717" w:rsidRPr="00712991" w:rsidRDefault="00900717" w:rsidP="00900717">
      <w:pPr>
        <w:pStyle w:val="ListParagraph"/>
        <w:numPr>
          <w:ilvl w:val="1"/>
          <w:numId w:val="2"/>
        </w:numPr>
        <w:ind w:left="2070"/>
        <w:rPr>
          <w:b/>
        </w:rPr>
      </w:pPr>
      <w:r w:rsidRPr="00712991">
        <w:rPr>
          <w:b/>
        </w:rPr>
        <w:t>Why did the federal government abandon the newly freed slaves after 1877? What did the Republican Party have to gain by doing this?</w:t>
      </w:r>
    </w:p>
    <w:p w14:paraId="0D41F387" w14:textId="78688C16" w:rsidR="00900717" w:rsidRPr="00712991" w:rsidRDefault="00CE0477" w:rsidP="00900717">
      <w:pPr>
        <w:pStyle w:val="ListParagraph"/>
        <w:numPr>
          <w:ilvl w:val="1"/>
          <w:numId w:val="2"/>
        </w:numPr>
        <w:ind w:left="2070"/>
        <w:rPr>
          <w:b/>
        </w:rPr>
      </w:pPr>
      <w:r w:rsidRPr="00712991">
        <w:rPr>
          <w:b/>
        </w:rPr>
        <w:t>How did new economic developments and immigration influence the sectorial shift of the 1890s?</w:t>
      </w:r>
    </w:p>
    <w:p w14:paraId="44908C70" w14:textId="52EA9B97" w:rsidR="00CE0477" w:rsidRPr="00712991" w:rsidRDefault="00CE0477" w:rsidP="00900717">
      <w:pPr>
        <w:pStyle w:val="ListParagraph"/>
        <w:numPr>
          <w:ilvl w:val="1"/>
          <w:numId w:val="2"/>
        </w:numPr>
        <w:ind w:left="2070"/>
        <w:rPr>
          <w:b/>
        </w:rPr>
      </w:pPr>
      <w:r w:rsidRPr="00712991">
        <w:rPr>
          <w:b/>
        </w:rPr>
        <w:t>Cities surpassed rural areas in growth reflecting the new economic and demographic shifts after 1880. What impact did this have on national politics?</w:t>
      </w:r>
    </w:p>
    <w:p w14:paraId="454DC0CF" w14:textId="5D3678E3" w:rsidR="00CE0477" w:rsidRPr="00712991" w:rsidRDefault="00CE0477" w:rsidP="00900717">
      <w:pPr>
        <w:pStyle w:val="ListParagraph"/>
        <w:numPr>
          <w:ilvl w:val="1"/>
          <w:numId w:val="2"/>
        </w:numPr>
        <w:ind w:left="2070"/>
        <w:rPr>
          <w:b/>
        </w:rPr>
      </w:pPr>
      <w:r w:rsidRPr="00712991">
        <w:rPr>
          <w:b/>
        </w:rPr>
        <w:t>How did the Populist and Progressive political movements mirror economic and demographic shifts after 1880?</w:t>
      </w:r>
    </w:p>
    <w:p w14:paraId="71D257A2" w14:textId="77777777" w:rsidR="007B41DD" w:rsidRPr="002F66E8" w:rsidRDefault="007B41DD" w:rsidP="007B41DD">
      <w:pPr>
        <w:rPr>
          <w:sz w:val="22"/>
          <w:szCs w:val="22"/>
        </w:rPr>
      </w:pPr>
    </w:p>
    <w:p w14:paraId="5E8B2EB0" w14:textId="77777777" w:rsidR="00712991" w:rsidRDefault="00712991" w:rsidP="007B41DD">
      <w:pPr>
        <w:rPr>
          <w:sz w:val="22"/>
          <w:szCs w:val="22"/>
        </w:rPr>
      </w:pPr>
    </w:p>
    <w:p w14:paraId="1C8B05A8" w14:textId="77777777" w:rsidR="00712991" w:rsidRDefault="00712991" w:rsidP="007B41DD">
      <w:pPr>
        <w:rPr>
          <w:sz w:val="22"/>
          <w:szCs w:val="22"/>
        </w:rPr>
      </w:pPr>
    </w:p>
    <w:p w14:paraId="1C64D134" w14:textId="77777777" w:rsidR="00712991" w:rsidRDefault="00712991" w:rsidP="007B41DD">
      <w:pPr>
        <w:rPr>
          <w:sz w:val="22"/>
          <w:szCs w:val="22"/>
        </w:rPr>
      </w:pPr>
    </w:p>
    <w:p w14:paraId="62BA8331" w14:textId="77777777" w:rsidR="00712991" w:rsidRDefault="00712991" w:rsidP="007B41DD">
      <w:pPr>
        <w:rPr>
          <w:sz w:val="22"/>
          <w:szCs w:val="22"/>
        </w:rPr>
      </w:pPr>
    </w:p>
    <w:p w14:paraId="2847DDB2" w14:textId="77777777" w:rsidR="00712991" w:rsidRDefault="00712991" w:rsidP="007B41DD">
      <w:pPr>
        <w:rPr>
          <w:sz w:val="22"/>
          <w:szCs w:val="22"/>
        </w:rPr>
      </w:pPr>
    </w:p>
    <w:p w14:paraId="6810C8E8" w14:textId="77777777" w:rsidR="00712991" w:rsidRDefault="00712991" w:rsidP="007B41DD">
      <w:pPr>
        <w:rPr>
          <w:sz w:val="22"/>
          <w:szCs w:val="22"/>
        </w:rPr>
      </w:pPr>
    </w:p>
    <w:p w14:paraId="71B57F46" w14:textId="77777777" w:rsidR="00712991" w:rsidRDefault="00712991" w:rsidP="007B41DD">
      <w:pPr>
        <w:rPr>
          <w:sz w:val="22"/>
          <w:szCs w:val="22"/>
        </w:rPr>
      </w:pPr>
    </w:p>
    <w:p w14:paraId="5AE0958B" w14:textId="77777777" w:rsidR="00712991" w:rsidRDefault="00712991" w:rsidP="007B41DD">
      <w:pPr>
        <w:rPr>
          <w:sz w:val="22"/>
          <w:szCs w:val="22"/>
        </w:rPr>
      </w:pPr>
    </w:p>
    <w:p w14:paraId="2D78DB50" w14:textId="77777777" w:rsidR="007B41DD" w:rsidRPr="002F66E8" w:rsidRDefault="007B41DD" w:rsidP="007B41DD">
      <w:pPr>
        <w:rPr>
          <w:sz w:val="22"/>
          <w:szCs w:val="22"/>
        </w:rPr>
      </w:pPr>
      <w:r w:rsidRPr="002F66E8">
        <w:rPr>
          <w:sz w:val="22"/>
          <w:szCs w:val="22"/>
        </w:rPr>
        <w:t>Study Prompt #7</w:t>
      </w:r>
    </w:p>
    <w:p w14:paraId="1082507A" w14:textId="47C59B5B" w:rsidR="007B41DD" w:rsidRPr="002F66E8" w:rsidRDefault="0048491B" w:rsidP="007B41DD">
      <w:pPr>
        <w:rPr>
          <w:sz w:val="22"/>
          <w:szCs w:val="22"/>
        </w:rPr>
      </w:pPr>
      <w:r>
        <w:rPr>
          <w:sz w:val="22"/>
          <w:szCs w:val="22"/>
        </w:rPr>
        <w:t>Edwards</w:t>
      </w:r>
      <w:r w:rsidR="007B41DD" w:rsidRPr="002F66E8">
        <w:rPr>
          <w:sz w:val="22"/>
          <w:szCs w:val="22"/>
        </w:rPr>
        <w:t>, Chapter 21 “An Emerging World Power” (</w:t>
      </w:r>
      <w:r w:rsidR="009D22F8">
        <w:rPr>
          <w:sz w:val="22"/>
          <w:szCs w:val="22"/>
        </w:rPr>
        <w:t>620-632</w:t>
      </w:r>
      <w:r w:rsidR="007B41DD" w:rsidRPr="002F66E8">
        <w:rPr>
          <w:sz w:val="22"/>
          <w:szCs w:val="22"/>
        </w:rPr>
        <w:t>)</w:t>
      </w:r>
    </w:p>
    <w:p w14:paraId="72560593" w14:textId="0902BBDB" w:rsidR="007B41DD" w:rsidRPr="002F66E8" w:rsidRDefault="007B41DD" w:rsidP="007B41DD">
      <w:pPr>
        <w:pStyle w:val="ListParagraph"/>
        <w:numPr>
          <w:ilvl w:val="0"/>
          <w:numId w:val="13"/>
        </w:numPr>
        <w:spacing w:after="0" w:line="240" w:lineRule="auto"/>
      </w:pPr>
      <w:r w:rsidRPr="002F66E8">
        <w:t xml:space="preserve">How did Josiah Strong’s book </w:t>
      </w:r>
      <w:r w:rsidRPr="002F66E8">
        <w:rPr>
          <w:i/>
        </w:rPr>
        <w:t>Our Country</w:t>
      </w:r>
      <w:r w:rsidRPr="002F66E8">
        <w:t xml:space="preserve"> articulate a series of readily understood reasons for American expansion beyond our shores? </w:t>
      </w:r>
      <w:r w:rsidR="009D22F8">
        <w:t>(622-623)</w:t>
      </w:r>
    </w:p>
    <w:p w14:paraId="6920CD83" w14:textId="77777777" w:rsidR="007B41DD" w:rsidRPr="002F66E8" w:rsidRDefault="007B41DD" w:rsidP="007B41DD">
      <w:pPr>
        <w:rPr>
          <w:sz w:val="22"/>
          <w:szCs w:val="22"/>
        </w:rPr>
      </w:pPr>
    </w:p>
    <w:p w14:paraId="2A791732" w14:textId="64F8916D" w:rsidR="007B41DD" w:rsidRPr="002F66E8" w:rsidRDefault="007B41DD" w:rsidP="007B41DD">
      <w:pPr>
        <w:pStyle w:val="ListParagraph"/>
        <w:numPr>
          <w:ilvl w:val="0"/>
          <w:numId w:val="13"/>
        </w:numPr>
        <w:spacing w:after="0" w:line="240" w:lineRule="auto"/>
      </w:pPr>
      <w:r w:rsidRPr="002F66E8">
        <w:t>How did these come into play in justifying war against Spain? How did these help justify crushing Filipino independence and annexing the Philippines as a colony of the U.S.? What do you make of the evidence presented in the open debate? (6</w:t>
      </w:r>
      <w:r w:rsidR="00863795">
        <w:t>28</w:t>
      </w:r>
      <w:r w:rsidRPr="002F66E8">
        <w:t>-6</w:t>
      </w:r>
      <w:r w:rsidR="00863795">
        <w:t>29</w:t>
      </w:r>
      <w:r w:rsidRPr="002F66E8">
        <w:t>)</w:t>
      </w:r>
    </w:p>
    <w:p w14:paraId="027BB5A1" w14:textId="77777777" w:rsidR="007B41DD" w:rsidRPr="002F66E8" w:rsidRDefault="007B41DD" w:rsidP="007B41DD">
      <w:pPr>
        <w:rPr>
          <w:sz w:val="22"/>
          <w:szCs w:val="22"/>
        </w:rPr>
      </w:pPr>
    </w:p>
    <w:p w14:paraId="5EF39A82" w14:textId="77777777" w:rsidR="007B41DD" w:rsidRPr="002F66E8" w:rsidRDefault="007B41DD" w:rsidP="007B41DD">
      <w:pPr>
        <w:pStyle w:val="ListParagraph"/>
        <w:numPr>
          <w:ilvl w:val="0"/>
          <w:numId w:val="13"/>
        </w:numPr>
        <w:spacing w:after="0" w:line="240" w:lineRule="auto"/>
      </w:pPr>
      <w:r w:rsidRPr="002F66E8">
        <w:t>How did economic interests, especially sugar plantations in Cuba and Hawaii, influence the decisions to declare war?  How did these same interests find expression in the “Open Door Policy” regarding China?</w:t>
      </w:r>
    </w:p>
    <w:p w14:paraId="427B4FD6" w14:textId="77777777" w:rsidR="007B41DD" w:rsidRPr="002F66E8" w:rsidRDefault="007B41DD" w:rsidP="007B41DD">
      <w:pPr>
        <w:rPr>
          <w:sz w:val="22"/>
          <w:szCs w:val="22"/>
        </w:rPr>
      </w:pPr>
    </w:p>
    <w:p w14:paraId="0FB290B9" w14:textId="77777777" w:rsidR="007B41DD" w:rsidRPr="002F66E8" w:rsidRDefault="007B41DD" w:rsidP="007B41DD">
      <w:pPr>
        <w:pStyle w:val="ListParagraph"/>
        <w:numPr>
          <w:ilvl w:val="0"/>
          <w:numId w:val="13"/>
        </w:numPr>
        <w:spacing w:after="0" w:line="240" w:lineRule="auto"/>
      </w:pPr>
      <w:r w:rsidRPr="002F66E8">
        <w:t>America finally sided with the Allies in World War I, ending the stalemate on the Western Front; this helped bring about a rapid German retreat and collapse of the war. Yet after four years of fighting by Europeans, how much did this end of costing the United States in comparison with other nations? What sort of benefits did American reap during the war?</w:t>
      </w:r>
    </w:p>
    <w:p w14:paraId="5A01C0CA" w14:textId="77777777" w:rsidR="00664404" w:rsidRDefault="00664404" w:rsidP="007B41DD">
      <w:pPr>
        <w:rPr>
          <w:sz w:val="22"/>
          <w:szCs w:val="22"/>
        </w:rPr>
      </w:pPr>
    </w:p>
    <w:p w14:paraId="104DE54B" w14:textId="77777777" w:rsidR="00664404" w:rsidRDefault="00664404" w:rsidP="007B41DD">
      <w:pPr>
        <w:rPr>
          <w:sz w:val="22"/>
          <w:szCs w:val="22"/>
        </w:rPr>
      </w:pPr>
    </w:p>
    <w:p w14:paraId="68DBEBCF" w14:textId="77777777" w:rsidR="007B41DD" w:rsidRPr="002F66E8" w:rsidRDefault="007B41DD" w:rsidP="007B41DD">
      <w:pPr>
        <w:rPr>
          <w:sz w:val="22"/>
          <w:szCs w:val="22"/>
        </w:rPr>
      </w:pPr>
      <w:r w:rsidRPr="002F66E8">
        <w:rPr>
          <w:sz w:val="22"/>
          <w:szCs w:val="22"/>
        </w:rPr>
        <w:t>Study Prompt #8</w:t>
      </w:r>
    </w:p>
    <w:p w14:paraId="57F258F0" w14:textId="3F7AA432" w:rsidR="007B41DD" w:rsidRPr="002F66E8" w:rsidRDefault="007B41DD" w:rsidP="007B41DD">
      <w:pPr>
        <w:rPr>
          <w:sz w:val="22"/>
          <w:szCs w:val="22"/>
        </w:rPr>
      </w:pPr>
      <w:r w:rsidRPr="002F66E8">
        <w:rPr>
          <w:sz w:val="22"/>
          <w:szCs w:val="22"/>
        </w:rPr>
        <w:t>Zinn, Chapter 15 “Self Help in Hard Times”</w:t>
      </w:r>
      <w:r w:rsidR="0037393B">
        <w:rPr>
          <w:sz w:val="22"/>
          <w:szCs w:val="22"/>
        </w:rPr>
        <w:t xml:space="preserve"> (377-406)</w:t>
      </w:r>
    </w:p>
    <w:p w14:paraId="074AC8E1" w14:textId="77777777" w:rsidR="007B41DD" w:rsidRPr="002F66E8" w:rsidRDefault="007B41DD" w:rsidP="007B41DD">
      <w:pPr>
        <w:pStyle w:val="ListParagraph"/>
        <w:numPr>
          <w:ilvl w:val="0"/>
          <w:numId w:val="4"/>
        </w:numPr>
        <w:spacing w:after="0" w:line="240" w:lineRule="auto"/>
      </w:pPr>
      <w:r w:rsidRPr="002F66E8">
        <w:t xml:space="preserve">Why does Zinn highlight the violence against the IWW at the start of the chapter? What the economic environment in which this takes place? </w:t>
      </w:r>
    </w:p>
    <w:p w14:paraId="5B092379" w14:textId="77777777" w:rsidR="007B41DD" w:rsidRPr="002F66E8" w:rsidRDefault="007B41DD" w:rsidP="007B41DD">
      <w:pPr>
        <w:rPr>
          <w:sz w:val="22"/>
          <w:szCs w:val="22"/>
        </w:rPr>
      </w:pPr>
    </w:p>
    <w:p w14:paraId="08A2BA98" w14:textId="77777777" w:rsidR="007B41DD" w:rsidRPr="002F66E8" w:rsidRDefault="007B41DD" w:rsidP="007B41DD">
      <w:pPr>
        <w:pStyle w:val="ListParagraph"/>
        <w:numPr>
          <w:ilvl w:val="0"/>
          <w:numId w:val="4"/>
        </w:numPr>
        <w:spacing w:after="0" w:line="240" w:lineRule="auto"/>
      </w:pPr>
      <w:r w:rsidRPr="002F66E8">
        <w:t>How profound is the collapse of the economy in 1929? How widespread are the impacts—and what evidence does Zinn present to illustrate his points?</w:t>
      </w:r>
    </w:p>
    <w:p w14:paraId="65DD0054" w14:textId="77777777" w:rsidR="007B41DD" w:rsidRPr="002F66E8" w:rsidRDefault="007B41DD" w:rsidP="007B41DD">
      <w:pPr>
        <w:rPr>
          <w:sz w:val="22"/>
          <w:szCs w:val="22"/>
        </w:rPr>
      </w:pPr>
    </w:p>
    <w:p w14:paraId="6A628FAC" w14:textId="77777777" w:rsidR="007B41DD" w:rsidRPr="002F66E8" w:rsidRDefault="007B41DD" w:rsidP="007B41DD">
      <w:pPr>
        <w:pStyle w:val="ListParagraph"/>
        <w:numPr>
          <w:ilvl w:val="0"/>
          <w:numId w:val="4"/>
        </w:numPr>
        <w:spacing w:after="0" w:line="240" w:lineRule="auto"/>
      </w:pPr>
      <w:r w:rsidRPr="002F66E8">
        <w:t xml:space="preserve">How did these circumstances play into the increased credibility of and interest in socialism and communism (the two are </w:t>
      </w:r>
      <w:r w:rsidRPr="002F66E8">
        <w:rPr>
          <w:b/>
          <w:bCs/>
        </w:rPr>
        <w:t>not</w:t>
      </w:r>
      <w:r w:rsidRPr="002F66E8">
        <w:t xml:space="preserve"> the </w:t>
      </w:r>
      <w:proofErr w:type="gramStart"/>
      <w:r w:rsidRPr="002F66E8">
        <w:t>same).</w:t>
      </w:r>
      <w:proofErr w:type="gramEnd"/>
    </w:p>
    <w:p w14:paraId="622EAEAC" w14:textId="77777777" w:rsidR="007B41DD" w:rsidRPr="002F66E8" w:rsidRDefault="007B41DD" w:rsidP="007B41DD">
      <w:pPr>
        <w:rPr>
          <w:sz w:val="22"/>
          <w:szCs w:val="22"/>
        </w:rPr>
      </w:pPr>
    </w:p>
    <w:p w14:paraId="33EFD99F" w14:textId="77777777" w:rsidR="007B41DD" w:rsidRPr="002F66E8" w:rsidRDefault="007B41DD" w:rsidP="007B41DD">
      <w:pPr>
        <w:pStyle w:val="ListParagraph"/>
        <w:numPr>
          <w:ilvl w:val="0"/>
          <w:numId w:val="4"/>
        </w:numPr>
        <w:spacing w:after="0" w:line="240" w:lineRule="auto"/>
      </w:pPr>
      <w:r w:rsidRPr="002F66E8">
        <w:t>Why did so many people advocate doing nothing in the face of the economic collapse?</w:t>
      </w:r>
    </w:p>
    <w:p w14:paraId="137C7A23" w14:textId="77777777" w:rsidR="007B41DD" w:rsidRPr="002F66E8" w:rsidRDefault="007B41DD" w:rsidP="007B41DD">
      <w:pPr>
        <w:rPr>
          <w:sz w:val="22"/>
          <w:szCs w:val="22"/>
        </w:rPr>
      </w:pPr>
    </w:p>
    <w:p w14:paraId="29664E3C" w14:textId="77777777" w:rsidR="007B41DD" w:rsidRPr="00E54B7F" w:rsidRDefault="007B41DD" w:rsidP="007B41DD">
      <w:pPr>
        <w:pStyle w:val="ListParagraph"/>
        <w:numPr>
          <w:ilvl w:val="0"/>
          <w:numId w:val="4"/>
        </w:numPr>
        <w:spacing w:after="0" w:line="240" w:lineRule="auto"/>
      </w:pPr>
      <w:r w:rsidRPr="002F66E8">
        <w:t>How would you summarize this chapter—and what several episodes/ pieces of evidence might you bring forward to illustrate your summary?</w:t>
      </w:r>
    </w:p>
    <w:p w14:paraId="54D40C24" w14:textId="77777777" w:rsidR="007B41DD" w:rsidRPr="002F66E8" w:rsidRDefault="007B41DD" w:rsidP="007B41DD">
      <w:pPr>
        <w:ind w:left="360"/>
      </w:pPr>
    </w:p>
    <w:p w14:paraId="0638AED8" w14:textId="77777777" w:rsidR="0072416F" w:rsidRDefault="0072416F" w:rsidP="007B41DD">
      <w:pPr>
        <w:rPr>
          <w:sz w:val="22"/>
          <w:szCs w:val="22"/>
        </w:rPr>
      </w:pPr>
    </w:p>
    <w:p w14:paraId="47983CDB" w14:textId="77777777" w:rsidR="0072416F" w:rsidRDefault="0072416F" w:rsidP="007B41DD">
      <w:pPr>
        <w:rPr>
          <w:sz w:val="22"/>
          <w:szCs w:val="22"/>
        </w:rPr>
      </w:pPr>
    </w:p>
    <w:p w14:paraId="366373BA" w14:textId="77777777" w:rsidR="0072416F" w:rsidRDefault="0072416F" w:rsidP="007B41DD">
      <w:pPr>
        <w:rPr>
          <w:sz w:val="22"/>
          <w:szCs w:val="22"/>
        </w:rPr>
      </w:pPr>
    </w:p>
    <w:p w14:paraId="205B7C11" w14:textId="77777777" w:rsidR="0072416F" w:rsidRDefault="0072416F" w:rsidP="007B41DD">
      <w:pPr>
        <w:rPr>
          <w:sz w:val="22"/>
          <w:szCs w:val="22"/>
        </w:rPr>
      </w:pPr>
    </w:p>
    <w:p w14:paraId="70B35551" w14:textId="77777777" w:rsidR="0072416F" w:rsidRDefault="0072416F" w:rsidP="007B41DD">
      <w:pPr>
        <w:rPr>
          <w:sz w:val="22"/>
          <w:szCs w:val="22"/>
        </w:rPr>
      </w:pPr>
    </w:p>
    <w:p w14:paraId="2ADCE6A9" w14:textId="77777777" w:rsidR="0072416F" w:rsidRDefault="0072416F" w:rsidP="007B41DD">
      <w:pPr>
        <w:rPr>
          <w:sz w:val="22"/>
          <w:szCs w:val="22"/>
        </w:rPr>
      </w:pPr>
    </w:p>
    <w:p w14:paraId="778999F6" w14:textId="77777777" w:rsidR="0072416F" w:rsidRDefault="0072416F" w:rsidP="007B41DD">
      <w:pPr>
        <w:rPr>
          <w:sz w:val="22"/>
          <w:szCs w:val="22"/>
        </w:rPr>
      </w:pPr>
    </w:p>
    <w:p w14:paraId="74E477E3" w14:textId="77777777" w:rsidR="0072416F" w:rsidRDefault="0072416F" w:rsidP="007B41DD">
      <w:pPr>
        <w:rPr>
          <w:sz w:val="22"/>
          <w:szCs w:val="22"/>
        </w:rPr>
      </w:pPr>
    </w:p>
    <w:p w14:paraId="7BD833AD" w14:textId="77777777" w:rsidR="0072416F" w:rsidRDefault="0072416F" w:rsidP="007B41DD">
      <w:pPr>
        <w:rPr>
          <w:sz w:val="22"/>
          <w:szCs w:val="22"/>
        </w:rPr>
      </w:pPr>
    </w:p>
    <w:p w14:paraId="30436990" w14:textId="77777777" w:rsidR="0072416F" w:rsidRDefault="0072416F" w:rsidP="007B41DD">
      <w:pPr>
        <w:rPr>
          <w:sz w:val="22"/>
          <w:szCs w:val="22"/>
        </w:rPr>
      </w:pPr>
    </w:p>
    <w:p w14:paraId="25357A94" w14:textId="77777777" w:rsidR="0072416F" w:rsidRDefault="0072416F" w:rsidP="007B41DD">
      <w:pPr>
        <w:rPr>
          <w:sz w:val="22"/>
          <w:szCs w:val="22"/>
        </w:rPr>
      </w:pPr>
    </w:p>
    <w:p w14:paraId="65E2B1B1" w14:textId="77777777" w:rsidR="007B41DD" w:rsidRPr="002F66E8" w:rsidRDefault="007B41DD" w:rsidP="007B41DD">
      <w:pPr>
        <w:rPr>
          <w:sz w:val="22"/>
          <w:szCs w:val="22"/>
        </w:rPr>
      </w:pPr>
      <w:r w:rsidRPr="002F66E8">
        <w:rPr>
          <w:sz w:val="22"/>
          <w:szCs w:val="22"/>
        </w:rPr>
        <w:t>Study Prompt #9</w:t>
      </w:r>
    </w:p>
    <w:p w14:paraId="44C7D3BA" w14:textId="46757516" w:rsidR="007B41DD" w:rsidRPr="002F66E8" w:rsidRDefault="0048491B" w:rsidP="007B41DD">
      <w:pPr>
        <w:rPr>
          <w:sz w:val="22"/>
          <w:szCs w:val="22"/>
        </w:rPr>
      </w:pPr>
      <w:r>
        <w:rPr>
          <w:sz w:val="22"/>
          <w:szCs w:val="22"/>
        </w:rPr>
        <w:t>Edwards</w:t>
      </w:r>
      <w:r w:rsidR="007B41DD" w:rsidRPr="002F66E8">
        <w:rPr>
          <w:sz w:val="22"/>
          <w:szCs w:val="22"/>
        </w:rPr>
        <w:t>, Chapter 2</w:t>
      </w:r>
      <w:r w:rsidR="0037393B">
        <w:rPr>
          <w:sz w:val="22"/>
          <w:szCs w:val="22"/>
        </w:rPr>
        <w:t>2</w:t>
      </w:r>
      <w:r w:rsidR="007B41DD" w:rsidRPr="002F66E8">
        <w:rPr>
          <w:sz w:val="22"/>
          <w:szCs w:val="22"/>
        </w:rPr>
        <w:t xml:space="preserve"> “Managing the Depression, Forging the New Deal” (</w:t>
      </w:r>
      <w:r w:rsidR="0037393B">
        <w:rPr>
          <w:sz w:val="22"/>
          <w:szCs w:val="22"/>
        </w:rPr>
        <w:t>678-693</w:t>
      </w:r>
      <w:r w:rsidR="007B41DD" w:rsidRPr="002F66E8">
        <w:rPr>
          <w:sz w:val="22"/>
          <w:szCs w:val="22"/>
        </w:rPr>
        <w:t>)</w:t>
      </w:r>
    </w:p>
    <w:p w14:paraId="41126D26" w14:textId="77777777" w:rsidR="007B41DD" w:rsidRPr="002F66E8" w:rsidRDefault="007B41DD" w:rsidP="007B41DD">
      <w:pPr>
        <w:pStyle w:val="ListParagraph"/>
        <w:numPr>
          <w:ilvl w:val="0"/>
          <w:numId w:val="12"/>
        </w:numPr>
        <w:spacing w:after="0" w:line="240" w:lineRule="auto"/>
      </w:pPr>
      <w:r w:rsidRPr="002F66E8">
        <w:t>What were the basic problems that the New Deal tried to solve? Why did it seem to require the scope and power of the federal government to deal with these problems?</w:t>
      </w:r>
    </w:p>
    <w:p w14:paraId="7AF217D4" w14:textId="77777777" w:rsidR="007B41DD" w:rsidRPr="002F66E8" w:rsidRDefault="007B41DD" w:rsidP="007B41DD">
      <w:pPr>
        <w:rPr>
          <w:sz w:val="22"/>
          <w:szCs w:val="22"/>
        </w:rPr>
      </w:pPr>
    </w:p>
    <w:p w14:paraId="348915BB" w14:textId="1BAAA1D0" w:rsidR="007B41DD" w:rsidRPr="002F66E8" w:rsidRDefault="007B41DD" w:rsidP="007B41DD">
      <w:pPr>
        <w:pStyle w:val="ListParagraph"/>
        <w:numPr>
          <w:ilvl w:val="0"/>
          <w:numId w:val="12"/>
        </w:numPr>
        <w:spacing w:after="0" w:line="240" w:lineRule="auto"/>
      </w:pPr>
      <w:r w:rsidRPr="002F66E8">
        <w:t>How did each of the programs listed (Table 2</w:t>
      </w:r>
      <w:r w:rsidR="0037393B">
        <w:t>2</w:t>
      </w:r>
      <w:r w:rsidRPr="002F66E8">
        <w:t xml:space="preserve">.2, </w:t>
      </w:r>
      <w:r w:rsidR="0037393B">
        <w:t>693</w:t>
      </w:r>
      <w:r w:rsidRPr="002F66E8">
        <w:t>) seek to stabilize various parts of the economy? How did they address the various problems (as noted in question #1 above)?</w:t>
      </w:r>
    </w:p>
    <w:p w14:paraId="0A136833" w14:textId="77777777" w:rsidR="007B41DD" w:rsidRPr="002F66E8" w:rsidRDefault="007B41DD" w:rsidP="007B41DD">
      <w:pPr>
        <w:rPr>
          <w:sz w:val="22"/>
          <w:szCs w:val="22"/>
        </w:rPr>
      </w:pPr>
    </w:p>
    <w:p w14:paraId="25912806" w14:textId="16AC7226" w:rsidR="007B41DD" w:rsidRPr="002F66E8" w:rsidRDefault="007B41DD" w:rsidP="007B41DD">
      <w:pPr>
        <w:pStyle w:val="ListParagraph"/>
        <w:numPr>
          <w:ilvl w:val="0"/>
          <w:numId w:val="12"/>
        </w:numPr>
        <w:spacing w:after="0" w:line="240" w:lineRule="auto"/>
      </w:pPr>
      <w:r w:rsidRPr="002F66E8">
        <w:t>Why did this approach become so controversial? Why does it remain so controversial for some Americans? Do the letters of 80 years ago (</w:t>
      </w:r>
      <w:r w:rsidR="00CB5DAE">
        <w:t>684-685</w:t>
      </w:r>
      <w:r w:rsidRPr="002F66E8">
        <w:t>) continue to resonate today in people’s response to various government social welfare programs?</w:t>
      </w:r>
    </w:p>
    <w:p w14:paraId="4CB92A32" w14:textId="77777777" w:rsidR="007B41DD" w:rsidRDefault="007B41DD" w:rsidP="007B41DD">
      <w:pPr>
        <w:rPr>
          <w:sz w:val="22"/>
          <w:szCs w:val="22"/>
        </w:rPr>
      </w:pPr>
    </w:p>
    <w:p w14:paraId="7694ACF5" w14:textId="77777777" w:rsidR="007B41DD" w:rsidRPr="002F66E8" w:rsidRDefault="007B41DD" w:rsidP="007B41DD">
      <w:pPr>
        <w:rPr>
          <w:sz w:val="22"/>
          <w:szCs w:val="22"/>
        </w:rPr>
      </w:pPr>
      <w:r w:rsidRPr="002F66E8">
        <w:rPr>
          <w:sz w:val="22"/>
          <w:szCs w:val="22"/>
        </w:rPr>
        <w:t>Study Prompt #10</w:t>
      </w:r>
    </w:p>
    <w:p w14:paraId="40BC2951" w14:textId="2AA65C1B" w:rsidR="007B41DD" w:rsidRPr="002F66E8" w:rsidRDefault="0048491B" w:rsidP="007B41DD">
      <w:pPr>
        <w:rPr>
          <w:sz w:val="22"/>
          <w:szCs w:val="22"/>
        </w:rPr>
      </w:pPr>
      <w:r>
        <w:rPr>
          <w:sz w:val="22"/>
          <w:szCs w:val="22"/>
        </w:rPr>
        <w:t>Edwards</w:t>
      </w:r>
      <w:r w:rsidR="007B41DD" w:rsidRPr="002F66E8">
        <w:rPr>
          <w:sz w:val="22"/>
          <w:szCs w:val="22"/>
        </w:rPr>
        <w:t>, Chapter 2</w:t>
      </w:r>
      <w:r w:rsidR="00313BAD">
        <w:rPr>
          <w:sz w:val="22"/>
          <w:szCs w:val="22"/>
        </w:rPr>
        <w:t>4</w:t>
      </w:r>
      <w:r w:rsidR="007B41DD" w:rsidRPr="002F66E8">
        <w:rPr>
          <w:sz w:val="22"/>
          <w:szCs w:val="22"/>
        </w:rPr>
        <w:t xml:space="preserve"> “Cold War America”</w:t>
      </w:r>
      <w:r w:rsidR="00313BAD">
        <w:rPr>
          <w:sz w:val="22"/>
          <w:szCs w:val="22"/>
        </w:rPr>
        <w:t xml:space="preserve"> (748-767)</w:t>
      </w:r>
    </w:p>
    <w:p w14:paraId="0D89DB13" w14:textId="77777777" w:rsidR="007B41DD" w:rsidRPr="002F66E8" w:rsidRDefault="007B41DD" w:rsidP="007B41DD">
      <w:pPr>
        <w:pStyle w:val="ListParagraph"/>
        <w:numPr>
          <w:ilvl w:val="0"/>
          <w:numId w:val="11"/>
        </w:numPr>
        <w:spacing w:after="0" w:line="240" w:lineRule="auto"/>
      </w:pPr>
      <w:r w:rsidRPr="002F66E8">
        <w:t>How well do the textbook’s authors explain the origins of Cold War? Does it make sense? Why should the United States fear the Soviet Union in 1946?</w:t>
      </w:r>
    </w:p>
    <w:p w14:paraId="7CA628C9" w14:textId="77777777" w:rsidR="007B41DD" w:rsidRPr="002F66E8" w:rsidRDefault="007B41DD" w:rsidP="007B41DD">
      <w:pPr>
        <w:rPr>
          <w:sz w:val="22"/>
          <w:szCs w:val="22"/>
        </w:rPr>
      </w:pPr>
    </w:p>
    <w:p w14:paraId="0D77B2C4" w14:textId="77777777" w:rsidR="007B41DD" w:rsidRPr="002F66E8" w:rsidRDefault="007B41DD" w:rsidP="007B41DD">
      <w:pPr>
        <w:pStyle w:val="ListParagraph"/>
        <w:numPr>
          <w:ilvl w:val="0"/>
          <w:numId w:val="11"/>
        </w:numPr>
        <w:spacing w:after="0" w:line="240" w:lineRule="auto"/>
      </w:pPr>
      <w:r w:rsidRPr="002F66E8">
        <w:t>Why might we see containment as a global policy for the long term rather than an immediate or short-term solution?</w:t>
      </w:r>
    </w:p>
    <w:p w14:paraId="4411B38A" w14:textId="77777777" w:rsidR="007B41DD" w:rsidRPr="002F66E8" w:rsidRDefault="007B41DD" w:rsidP="007B41DD">
      <w:pPr>
        <w:rPr>
          <w:sz w:val="22"/>
          <w:szCs w:val="22"/>
        </w:rPr>
      </w:pPr>
    </w:p>
    <w:p w14:paraId="762180A8" w14:textId="77777777" w:rsidR="007B41DD" w:rsidRPr="002F66E8" w:rsidRDefault="007B41DD" w:rsidP="007B41DD">
      <w:pPr>
        <w:pStyle w:val="ListParagraph"/>
        <w:numPr>
          <w:ilvl w:val="0"/>
          <w:numId w:val="11"/>
        </w:numPr>
        <w:spacing w:after="0" w:line="240" w:lineRule="auto"/>
      </w:pPr>
      <w:r w:rsidRPr="002F66E8">
        <w:t>The Cold War had profound economic and political consequences.</w:t>
      </w:r>
    </w:p>
    <w:p w14:paraId="7E51B0D4" w14:textId="77777777" w:rsidR="007B41DD" w:rsidRPr="002F66E8" w:rsidRDefault="007B41DD" w:rsidP="007B41DD">
      <w:pPr>
        <w:rPr>
          <w:sz w:val="22"/>
          <w:szCs w:val="22"/>
        </w:rPr>
      </w:pPr>
    </w:p>
    <w:p w14:paraId="1EF9A257" w14:textId="2066681B" w:rsidR="007B41DD" w:rsidRPr="002F66E8" w:rsidRDefault="007B41DD" w:rsidP="007B41DD">
      <w:pPr>
        <w:pStyle w:val="ListParagraph"/>
        <w:numPr>
          <w:ilvl w:val="1"/>
          <w:numId w:val="11"/>
        </w:numPr>
        <w:spacing w:after="0" w:line="240" w:lineRule="auto"/>
      </w:pPr>
      <w:r w:rsidRPr="002F66E8">
        <w:t xml:space="preserve">What do we see about the economic ones in terms of the military-industrial complex? Why would people be unwilling to question this? </w:t>
      </w:r>
      <w:r w:rsidR="00F73EAA">
        <w:t>(Map 24.3, 762)</w:t>
      </w:r>
    </w:p>
    <w:p w14:paraId="69D597AE" w14:textId="77777777" w:rsidR="007B41DD" w:rsidRPr="002F66E8" w:rsidRDefault="007B41DD" w:rsidP="007B41DD">
      <w:pPr>
        <w:pStyle w:val="ListParagraph"/>
        <w:numPr>
          <w:ilvl w:val="1"/>
          <w:numId w:val="11"/>
        </w:numPr>
        <w:spacing w:after="0" w:line="240" w:lineRule="auto"/>
      </w:pPr>
      <w:r w:rsidRPr="002F66E8">
        <w:t>How did Senator Joseph McCarthy exploit these political conditions to his own advantage? Why did so many Americans refuse to confront him in his tirades?</w:t>
      </w:r>
    </w:p>
    <w:p w14:paraId="4228D144" w14:textId="77777777" w:rsidR="007B41DD" w:rsidRPr="002F66E8" w:rsidRDefault="007B41DD" w:rsidP="007B41DD">
      <w:pPr>
        <w:pStyle w:val="ListParagraph"/>
        <w:ind w:left="1440"/>
      </w:pPr>
    </w:p>
    <w:p w14:paraId="32F0FC7D" w14:textId="77777777" w:rsidR="007B41DD" w:rsidRPr="00E54B7F" w:rsidRDefault="007B41DD" w:rsidP="007B41DD">
      <w:pPr>
        <w:pStyle w:val="ListParagraph"/>
        <w:numPr>
          <w:ilvl w:val="0"/>
          <w:numId w:val="11"/>
        </w:numPr>
        <w:spacing w:after="0" w:line="240" w:lineRule="auto"/>
      </w:pPr>
      <w:r w:rsidRPr="002F66E8">
        <w:t>How did the Cuban Missile Crisis of 1962 mark a turning point in the Cold War?</w:t>
      </w:r>
    </w:p>
    <w:p w14:paraId="621318A1" w14:textId="77777777" w:rsidR="007B41DD" w:rsidRDefault="007B41DD" w:rsidP="007B41DD">
      <w:pPr>
        <w:rPr>
          <w:sz w:val="22"/>
          <w:szCs w:val="22"/>
        </w:rPr>
      </w:pPr>
    </w:p>
    <w:p w14:paraId="6A90BE19" w14:textId="77777777" w:rsidR="009309C1" w:rsidRDefault="009309C1" w:rsidP="007B41DD">
      <w:pPr>
        <w:rPr>
          <w:sz w:val="22"/>
          <w:szCs w:val="22"/>
        </w:rPr>
      </w:pPr>
    </w:p>
    <w:p w14:paraId="4DD9B0FA" w14:textId="77777777" w:rsidR="009309C1" w:rsidRDefault="009309C1" w:rsidP="007B41DD">
      <w:pPr>
        <w:rPr>
          <w:sz w:val="22"/>
          <w:szCs w:val="22"/>
        </w:rPr>
      </w:pPr>
    </w:p>
    <w:p w14:paraId="3367563D" w14:textId="77777777" w:rsidR="009309C1" w:rsidRDefault="009309C1" w:rsidP="007B41DD">
      <w:pPr>
        <w:rPr>
          <w:sz w:val="22"/>
          <w:szCs w:val="22"/>
        </w:rPr>
      </w:pPr>
    </w:p>
    <w:p w14:paraId="1E643FD3" w14:textId="77777777" w:rsidR="009309C1" w:rsidRDefault="009309C1" w:rsidP="007B41DD">
      <w:pPr>
        <w:rPr>
          <w:sz w:val="22"/>
          <w:szCs w:val="22"/>
        </w:rPr>
      </w:pPr>
    </w:p>
    <w:p w14:paraId="06F13714" w14:textId="77777777" w:rsidR="009309C1" w:rsidRDefault="009309C1" w:rsidP="007B41DD">
      <w:pPr>
        <w:rPr>
          <w:sz w:val="22"/>
          <w:szCs w:val="22"/>
        </w:rPr>
      </w:pPr>
    </w:p>
    <w:p w14:paraId="6EDAC14C" w14:textId="77777777" w:rsidR="009309C1" w:rsidRDefault="009309C1" w:rsidP="007B41DD">
      <w:pPr>
        <w:rPr>
          <w:sz w:val="22"/>
          <w:szCs w:val="22"/>
        </w:rPr>
      </w:pPr>
    </w:p>
    <w:p w14:paraId="593661F1" w14:textId="77777777" w:rsidR="009309C1" w:rsidRDefault="009309C1" w:rsidP="007B41DD">
      <w:pPr>
        <w:rPr>
          <w:sz w:val="22"/>
          <w:szCs w:val="22"/>
        </w:rPr>
      </w:pPr>
    </w:p>
    <w:p w14:paraId="16583298" w14:textId="77777777" w:rsidR="009309C1" w:rsidRDefault="009309C1" w:rsidP="007B41DD">
      <w:pPr>
        <w:rPr>
          <w:sz w:val="22"/>
          <w:szCs w:val="22"/>
        </w:rPr>
      </w:pPr>
    </w:p>
    <w:p w14:paraId="5099B51A" w14:textId="77777777" w:rsidR="009309C1" w:rsidRDefault="009309C1" w:rsidP="007B41DD">
      <w:pPr>
        <w:rPr>
          <w:sz w:val="22"/>
          <w:szCs w:val="22"/>
        </w:rPr>
      </w:pPr>
    </w:p>
    <w:p w14:paraId="33C59604" w14:textId="77777777" w:rsidR="009309C1" w:rsidRDefault="009309C1" w:rsidP="007B41DD">
      <w:pPr>
        <w:rPr>
          <w:sz w:val="22"/>
          <w:szCs w:val="22"/>
        </w:rPr>
      </w:pPr>
    </w:p>
    <w:p w14:paraId="3E18DCB0" w14:textId="77777777" w:rsidR="009309C1" w:rsidRDefault="009309C1" w:rsidP="007B41DD">
      <w:pPr>
        <w:rPr>
          <w:sz w:val="22"/>
          <w:szCs w:val="22"/>
        </w:rPr>
      </w:pPr>
    </w:p>
    <w:p w14:paraId="5AD71F7B" w14:textId="77777777" w:rsidR="009309C1" w:rsidRDefault="009309C1" w:rsidP="007B41DD">
      <w:pPr>
        <w:rPr>
          <w:sz w:val="22"/>
          <w:szCs w:val="22"/>
        </w:rPr>
      </w:pPr>
    </w:p>
    <w:p w14:paraId="09DF9FD5" w14:textId="77777777" w:rsidR="009309C1" w:rsidRDefault="009309C1" w:rsidP="007B41DD">
      <w:pPr>
        <w:rPr>
          <w:sz w:val="22"/>
          <w:szCs w:val="22"/>
        </w:rPr>
      </w:pPr>
    </w:p>
    <w:p w14:paraId="6303624D" w14:textId="77777777" w:rsidR="009309C1" w:rsidRDefault="009309C1" w:rsidP="007B41DD">
      <w:pPr>
        <w:rPr>
          <w:sz w:val="22"/>
          <w:szCs w:val="22"/>
        </w:rPr>
      </w:pPr>
    </w:p>
    <w:p w14:paraId="13DF1F75" w14:textId="77777777" w:rsidR="009309C1" w:rsidRDefault="009309C1" w:rsidP="007B41DD">
      <w:pPr>
        <w:rPr>
          <w:sz w:val="22"/>
          <w:szCs w:val="22"/>
        </w:rPr>
      </w:pPr>
    </w:p>
    <w:p w14:paraId="71C68C2A" w14:textId="77777777" w:rsidR="009309C1" w:rsidRDefault="009309C1" w:rsidP="007B41DD">
      <w:pPr>
        <w:rPr>
          <w:sz w:val="22"/>
          <w:szCs w:val="22"/>
        </w:rPr>
      </w:pPr>
    </w:p>
    <w:p w14:paraId="68FC1E18" w14:textId="77777777" w:rsidR="009309C1" w:rsidRDefault="009309C1" w:rsidP="007B41DD">
      <w:pPr>
        <w:rPr>
          <w:sz w:val="22"/>
          <w:szCs w:val="22"/>
        </w:rPr>
      </w:pPr>
    </w:p>
    <w:p w14:paraId="11A4D4CC" w14:textId="77777777" w:rsidR="007B41DD" w:rsidRPr="002F66E8" w:rsidRDefault="007B41DD" w:rsidP="007B41DD">
      <w:pPr>
        <w:rPr>
          <w:sz w:val="22"/>
          <w:szCs w:val="22"/>
        </w:rPr>
      </w:pPr>
      <w:r w:rsidRPr="002F66E8">
        <w:rPr>
          <w:sz w:val="22"/>
          <w:szCs w:val="22"/>
        </w:rPr>
        <w:t>Study Prompt #11</w:t>
      </w:r>
    </w:p>
    <w:p w14:paraId="7B8456B2" w14:textId="63BA4B85" w:rsidR="007B41DD" w:rsidRPr="002F66E8" w:rsidRDefault="0048491B" w:rsidP="007B41DD">
      <w:pPr>
        <w:rPr>
          <w:sz w:val="22"/>
          <w:szCs w:val="22"/>
        </w:rPr>
      </w:pPr>
      <w:r>
        <w:rPr>
          <w:sz w:val="22"/>
          <w:szCs w:val="22"/>
        </w:rPr>
        <w:t>Edwards</w:t>
      </w:r>
      <w:r w:rsidR="007B41DD" w:rsidRPr="002F66E8">
        <w:rPr>
          <w:sz w:val="22"/>
          <w:szCs w:val="22"/>
        </w:rPr>
        <w:t xml:space="preserve"> Chapter 2</w:t>
      </w:r>
      <w:r w:rsidR="00313BAD">
        <w:rPr>
          <w:sz w:val="22"/>
          <w:szCs w:val="22"/>
        </w:rPr>
        <w:t>5</w:t>
      </w:r>
      <w:r w:rsidR="007B41DD" w:rsidRPr="002F66E8">
        <w:rPr>
          <w:sz w:val="22"/>
          <w:szCs w:val="22"/>
        </w:rPr>
        <w:t xml:space="preserve"> “Triumph of the Middle Class”</w:t>
      </w:r>
      <w:r w:rsidR="00313BAD">
        <w:rPr>
          <w:sz w:val="22"/>
          <w:szCs w:val="22"/>
        </w:rPr>
        <w:t xml:space="preserve"> (</w:t>
      </w:r>
      <w:r w:rsidR="007D143A">
        <w:rPr>
          <w:sz w:val="22"/>
          <w:szCs w:val="22"/>
        </w:rPr>
        <w:t>780-808)</w:t>
      </w:r>
    </w:p>
    <w:p w14:paraId="1EFEDA89" w14:textId="77777777" w:rsidR="007B41DD" w:rsidRPr="002F66E8" w:rsidRDefault="007B41DD" w:rsidP="007B41DD">
      <w:pPr>
        <w:rPr>
          <w:sz w:val="22"/>
          <w:szCs w:val="22"/>
        </w:rPr>
      </w:pPr>
      <w:r w:rsidRPr="002F66E8">
        <w:rPr>
          <w:sz w:val="22"/>
          <w:szCs w:val="22"/>
        </w:rPr>
        <w:t>As Americans, we pride ourselves on being a solidly middle class nation of homeowners and consumers. Yet much of what we have come to accept as natural or normal for entirety of our history has been the product of the past 60 years or so.</w:t>
      </w:r>
    </w:p>
    <w:p w14:paraId="32127497" w14:textId="1F6D54E0" w:rsidR="007B41DD" w:rsidRPr="002F66E8" w:rsidRDefault="007B41DD" w:rsidP="007B41DD">
      <w:pPr>
        <w:pStyle w:val="ListParagraph"/>
        <w:numPr>
          <w:ilvl w:val="0"/>
          <w:numId w:val="10"/>
        </w:numPr>
        <w:spacing w:after="0" w:line="240" w:lineRule="auto"/>
      </w:pPr>
      <w:r w:rsidRPr="002F66E8">
        <w:t>What factors left the United States as the unchallenged economic power in the years after 1945? How did this domination of the global economic have an impact on the prosperity of many wage earners? (Figure 2</w:t>
      </w:r>
      <w:r w:rsidR="007D143A">
        <w:t>5</w:t>
      </w:r>
      <w:r w:rsidRPr="002F66E8">
        <w:t xml:space="preserve">.1, </w:t>
      </w:r>
      <w:r w:rsidR="007D143A">
        <w:t>785</w:t>
      </w:r>
      <w:r w:rsidRPr="002F66E8">
        <w:t>)</w:t>
      </w:r>
    </w:p>
    <w:p w14:paraId="090F8EE3" w14:textId="77777777" w:rsidR="007B41DD" w:rsidRPr="002F66E8" w:rsidRDefault="007B41DD" w:rsidP="007B41DD">
      <w:pPr>
        <w:rPr>
          <w:sz w:val="22"/>
          <w:szCs w:val="22"/>
        </w:rPr>
      </w:pPr>
    </w:p>
    <w:p w14:paraId="34E95FA0" w14:textId="5808BFA5" w:rsidR="007B41DD" w:rsidRPr="002F66E8" w:rsidRDefault="007B41DD" w:rsidP="007B41DD">
      <w:pPr>
        <w:pStyle w:val="ListParagraph"/>
        <w:numPr>
          <w:ilvl w:val="0"/>
          <w:numId w:val="10"/>
        </w:numPr>
        <w:spacing w:after="0" w:line="240" w:lineRule="auto"/>
      </w:pPr>
      <w:r w:rsidRPr="002F66E8">
        <w:t>How did the high rate of unionization contribute to these conditions?  (Figure 2</w:t>
      </w:r>
      <w:r w:rsidR="007D143A">
        <w:t>5</w:t>
      </w:r>
      <w:r w:rsidRPr="002F66E8">
        <w:t xml:space="preserve">.2, </w:t>
      </w:r>
      <w:r w:rsidR="007D143A">
        <w:t>787</w:t>
      </w:r>
      <w:r w:rsidRPr="002F66E8">
        <w:t>)</w:t>
      </w:r>
    </w:p>
    <w:p w14:paraId="780649B3" w14:textId="77777777" w:rsidR="007B41DD" w:rsidRPr="002F66E8" w:rsidRDefault="007B41DD" w:rsidP="007B41DD">
      <w:pPr>
        <w:rPr>
          <w:sz w:val="22"/>
          <w:szCs w:val="22"/>
        </w:rPr>
      </w:pPr>
    </w:p>
    <w:p w14:paraId="24464A4C" w14:textId="51E7F263" w:rsidR="007B41DD" w:rsidRPr="002F66E8" w:rsidRDefault="007B41DD" w:rsidP="007B41DD">
      <w:pPr>
        <w:pStyle w:val="ListParagraph"/>
        <w:numPr>
          <w:ilvl w:val="0"/>
          <w:numId w:val="10"/>
        </w:numPr>
        <w:spacing w:after="0" w:line="240" w:lineRule="auto"/>
      </w:pPr>
      <w:r w:rsidRPr="002F66E8">
        <w:t>Might we also cite the changing birthrate as a factor in this situation? (Figure 2</w:t>
      </w:r>
      <w:r w:rsidR="007D143A">
        <w:t>5</w:t>
      </w:r>
      <w:r w:rsidRPr="002F66E8">
        <w:t xml:space="preserve">.3, </w:t>
      </w:r>
      <w:r w:rsidR="007D143A">
        <w:t>793</w:t>
      </w:r>
      <w:r w:rsidRPr="002F66E8">
        <w:t xml:space="preserve">) What might be the connection among these factors (global economic domination, unionization, and birthrate)? </w:t>
      </w:r>
    </w:p>
    <w:p w14:paraId="379CF93C" w14:textId="77777777" w:rsidR="007B41DD" w:rsidRPr="002F66E8" w:rsidRDefault="007B41DD" w:rsidP="007B41DD">
      <w:pPr>
        <w:rPr>
          <w:sz w:val="22"/>
          <w:szCs w:val="22"/>
        </w:rPr>
      </w:pPr>
    </w:p>
    <w:p w14:paraId="69BC804A" w14:textId="602E5CEC" w:rsidR="008A34D9" w:rsidRPr="0072416F" w:rsidRDefault="007B41DD" w:rsidP="007B41DD">
      <w:pPr>
        <w:pStyle w:val="ListParagraph"/>
        <w:numPr>
          <w:ilvl w:val="0"/>
          <w:numId w:val="10"/>
        </w:numPr>
        <w:spacing w:after="0" w:line="240" w:lineRule="auto"/>
      </w:pPr>
      <w:r w:rsidRPr="002F66E8">
        <w:t>Who was most likely to leave the cities and move to the suburbs in the 1950s and 1960s (in terms of class, race, and age)?  Would there be longer-term political implications for this shift in population?</w:t>
      </w:r>
    </w:p>
    <w:p w14:paraId="7F9286BF" w14:textId="77777777" w:rsidR="008A34D9" w:rsidRDefault="008A34D9" w:rsidP="007B41DD">
      <w:pPr>
        <w:rPr>
          <w:sz w:val="22"/>
          <w:szCs w:val="22"/>
        </w:rPr>
      </w:pPr>
    </w:p>
    <w:p w14:paraId="6DAFB242" w14:textId="77777777" w:rsidR="0072416F" w:rsidRDefault="0072416F" w:rsidP="007B41DD">
      <w:pPr>
        <w:rPr>
          <w:sz w:val="22"/>
          <w:szCs w:val="22"/>
        </w:rPr>
      </w:pPr>
    </w:p>
    <w:p w14:paraId="08568232" w14:textId="77777777" w:rsidR="0072416F" w:rsidRDefault="0072416F" w:rsidP="007B41DD">
      <w:pPr>
        <w:rPr>
          <w:sz w:val="22"/>
          <w:szCs w:val="22"/>
        </w:rPr>
      </w:pPr>
    </w:p>
    <w:p w14:paraId="466DAB2E" w14:textId="336F8F78" w:rsidR="0072416F" w:rsidRPr="00712991" w:rsidRDefault="0072416F" w:rsidP="0072416F">
      <w:pPr>
        <w:rPr>
          <w:b/>
          <w:sz w:val="22"/>
          <w:szCs w:val="22"/>
        </w:rPr>
      </w:pPr>
      <w:r w:rsidRPr="00712991">
        <w:rPr>
          <w:b/>
          <w:sz w:val="22"/>
          <w:szCs w:val="22"/>
        </w:rPr>
        <w:t>S</w:t>
      </w:r>
      <w:r>
        <w:rPr>
          <w:b/>
          <w:sz w:val="22"/>
          <w:szCs w:val="22"/>
        </w:rPr>
        <w:t>econd Exam: S</w:t>
      </w:r>
      <w:r w:rsidRPr="00712991">
        <w:rPr>
          <w:b/>
          <w:sz w:val="22"/>
          <w:szCs w:val="22"/>
        </w:rPr>
        <w:t xml:space="preserve">tudents will answer all </w:t>
      </w:r>
      <w:r w:rsidR="00DC6627">
        <w:rPr>
          <w:b/>
          <w:sz w:val="22"/>
          <w:szCs w:val="22"/>
        </w:rPr>
        <w:t>three</w:t>
      </w:r>
      <w:r w:rsidRPr="00712991">
        <w:rPr>
          <w:b/>
          <w:sz w:val="22"/>
          <w:szCs w:val="22"/>
        </w:rPr>
        <w:t xml:space="preserve"> questions with a minimum of </w:t>
      </w:r>
      <w:r w:rsidR="00DC6627">
        <w:rPr>
          <w:b/>
          <w:sz w:val="22"/>
          <w:szCs w:val="22"/>
        </w:rPr>
        <w:t xml:space="preserve">two </w:t>
      </w:r>
      <w:r w:rsidR="00DC6627" w:rsidRPr="00712991">
        <w:rPr>
          <w:b/>
          <w:sz w:val="22"/>
          <w:szCs w:val="22"/>
        </w:rPr>
        <w:t>page</w:t>
      </w:r>
      <w:r w:rsidR="00DC6627">
        <w:rPr>
          <w:b/>
          <w:sz w:val="22"/>
          <w:szCs w:val="22"/>
        </w:rPr>
        <w:t>s,</w:t>
      </w:r>
      <w:r w:rsidRPr="00712991">
        <w:rPr>
          <w:b/>
          <w:sz w:val="22"/>
          <w:szCs w:val="22"/>
        </w:rPr>
        <w:t xml:space="preserve"> doubled-spaced response using a font no larger than 12 point (Times New Roman is a good example.) You will use the materials assigned in class for your answers. If you use an outside source, you must clear it with me first. Each portion of the exam is worth </w:t>
      </w:r>
      <w:r w:rsidR="00DC6627">
        <w:rPr>
          <w:b/>
          <w:sz w:val="22"/>
          <w:szCs w:val="22"/>
        </w:rPr>
        <w:t>33</w:t>
      </w:r>
      <w:r w:rsidRPr="00712991">
        <w:rPr>
          <w:b/>
          <w:sz w:val="22"/>
          <w:szCs w:val="22"/>
        </w:rPr>
        <w:t xml:space="preserve"> points </w:t>
      </w:r>
      <w:r w:rsidR="00DC6627">
        <w:rPr>
          <w:b/>
          <w:sz w:val="22"/>
          <w:szCs w:val="22"/>
        </w:rPr>
        <w:t xml:space="preserve">(plus a bonus point for spelling my name correctly) </w:t>
      </w:r>
      <w:r w:rsidRPr="00712991">
        <w:rPr>
          <w:b/>
          <w:sz w:val="22"/>
          <w:szCs w:val="22"/>
        </w:rPr>
        <w:t>for a total of 100.</w:t>
      </w:r>
    </w:p>
    <w:p w14:paraId="79CD6126" w14:textId="77777777" w:rsidR="0072416F" w:rsidRDefault="0072416F" w:rsidP="007B41DD">
      <w:pPr>
        <w:rPr>
          <w:sz w:val="22"/>
          <w:szCs w:val="22"/>
        </w:rPr>
      </w:pPr>
    </w:p>
    <w:p w14:paraId="5714D65B" w14:textId="14F4D330" w:rsidR="0072416F" w:rsidRPr="00445694" w:rsidRDefault="0072416F" w:rsidP="004F5885">
      <w:pPr>
        <w:pStyle w:val="ListParagraph"/>
        <w:numPr>
          <w:ilvl w:val="0"/>
          <w:numId w:val="20"/>
        </w:numPr>
        <w:rPr>
          <w:b/>
        </w:rPr>
      </w:pPr>
      <w:r w:rsidRPr="00445694">
        <w:rPr>
          <w:b/>
        </w:rPr>
        <w:t xml:space="preserve">During the first part of the Global Economic Collapse (1929-1933) the </w:t>
      </w:r>
      <w:r w:rsidR="004F5885" w:rsidRPr="00445694">
        <w:rPr>
          <w:b/>
        </w:rPr>
        <w:t>belief in</w:t>
      </w:r>
      <w:r w:rsidRPr="00445694">
        <w:rPr>
          <w:b/>
        </w:rPr>
        <w:t xml:space="preserve"> “self-help” and “rugged individualism” helped to shape responses by the fall levels of government along with individual perceptions.</w:t>
      </w:r>
      <w:r w:rsidR="004F5885" w:rsidRPr="00445694">
        <w:rPr>
          <w:b/>
        </w:rPr>
        <w:t xml:space="preserve"> Why did it give way to the New Deal in 1933?</w:t>
      </w:r>
    </w:p>
    <w:p w14:paraId="6B6B7859" w14:textId="738A4593" w:rsidR="004F5885" w:rsidRPr="00445694" w:rsidRDefault="004F5885" w:rsidP="004F5885">
      <w:pPr>
        <w:pStyle w:val="ListParagraph"/>
        <w:numPr>
          <w:ilvl w:val="0"/>
          <w:numId w:val="20"/>
        </w:numPr>
        <w:rPr>
          <w:b/>
        </w:rPr>
      </w:pPr>
      <w:r w:rsidRPr="00445694">
        <w:rPr>
          <w:b/>
        </w:rPr>
        <w:t xml:space="preserve">How did World War II reshape America’s economic prospects? What impact </w:t>
      </w:r>
      <w:r w:rsidR="005243D5" w:rsidRPr="00445694">
        <w:rPr>
          <w:b/>
        </w:rPr>
        <w:t>did this have on the post-war prosperity during the Cold War?</w:t>
      </w:r>
    </w:p>
    <w:p w14:paraId="1464A13C" w14:textId="042E4D80" w:rsidR="005243D5" w:rsidRPr="00445694" w:rsidRDefault="005243D5" w:rsidP="004F5885">
      <w:pPr>
        <w:pStyle w:val="ListParagraph"/>
        <w:numPr>
          <w:ilvl w:val="0"/>
          <w:numId w:val="20"/>
        </w:numPr>
        <w:rPr>
          <w:b/>
        </w:rPr>
      </w:pPr>
      <w:r w:rsidRPr="00445694">
        <w:rPr>
          <w:b/>
        </w:rPr>
        <w:t>To what degree did the emergent and growing Civil Rights movement reflect the larger changes in the Cold War period in the U.S.? (Consider what the U.S. opposed in fighting Nazi Germany along with who did/did not fully benefit from the post-war prosperity.)</w:t>
      </w:r>
    </w:p>
    <w:p w14:paraId="55703C18" w14:textId="455C3524" w:rsidR="0072416F" w:rsidRDefault="0072416F" w:rsidP="007B41DD">
      <w:pPr>
        <w:rPr>
          <w:sz w:val="22"/>
          <w:szCs w:val="22"/>
        </w:rPr>
      </w:pPr>
      <w:r>
        <w:rPr>
          <w:sz w:val="22"/>
          <w:szCs w:val="22"/>
        </w:rPr>
        <w:tab/>
      </w:r>
    </w:p>
    <w:p w14:paraId="4DBE5928" w14:textId="77777777" w:rsidR="0072416F" w:rsidRDefault="0072416F" w:rsidP="007B41DD">
      <w:pPr>
        <w:rPr>
          <w:sz w:val="22"/>
          <w:szCs w:val="22"/>
        </w:rPr>
      </w:pPr>
    </w:p>
    <w:p w14:paraId="1A6F37B7" w14:textId="77777777" w:rsidR="0072416F" w:rsidRDefault="0072416F" w:rsidP="007B41DD">
      <w:pPr>
        <w:rPr>
          <w:sz w:val="22"/>
          <w:szCs w:val="22"/>
        </w:rPr>
      </w:pPr>
    </w:p>
    <w:p w14:paraId="37B91556" w14:textId="77777777" w:rsidR="0072416F" w:rsidRDefault="0072416F" w:rsidP="007B41DD">
      <w:pPr>
        <w:rPr>
          <w:sz w:val="22"/>
          <w:szCs w:val="22"/>
        </w:rPr>
      </w:pPr>
    </w:p>
    <w:p w14:paraId="52746460" w14:textId="77777777" w:rsidR="0072416F" w:rsidRDefault="0072416F" w:rsidP="007B41DD">
      <w:pPr>
        <w:rPr>
          <w:sz w:val="22"/>
          <w:szCs w:val="22"/>
        </w:rPr>
      </w:pPr>
    </w:p>
    <w:p w14:paraId="563B9270" w14:textId="77777777" w:rsidR="0072416F" w:rsidRDefault="0072416F" w:rsidP="007B41DD">
      <w:pPr>
        <w:rPr>
          <w:sz w:val="22"/>
          <w:szCs w:val="22"/>
        </w:rPr>
      </w:pPr>
    </w:p>
    <w:p w14:paraId="2B1B5BDB" w14:textId="77777777" w:rsidR="009309C1" w:rsidRDefault="009309C1" w:rsidP="007B41DD">
      <w:pPr>
        <w:rPr>
          <w:sz w:val="22"/>
          <w:szCs w:val="22"/>
        </w:rPr>
      </w:pPr>
    </w:p>
    <w:p w14:paraId="539FB1EE" w14:textId="77777777" w:rsidR="009309C1" w:rsidRDefault="009309C1" w:rsidP="007B41DD">
      <w:pPr>
        <w:rPr>
          <w:sz w:val="22"/>
          <w:szCs w:val="22"/>
        </w:rPr>
      </w:pPr>
    </w:p>
    <w:p w14:paraId="3079DB57" w14:textId="77777777" w:rsidR="009309C1" w:rsidRDefault="009309C1" w:rsidP="007B41DD">
      <w:pPr>
        <w:rPr>
          <w:sz w:val="22"/>
          <w:szCs w:val="22"/>
        </w:rPr>
      </w:pPr>
    </w:p>
    <w:p w14:paraId="4DE07750" w14:textId="77777777" w:rsidR="009309C1" w:rsidRDefault="009309C1" w:rsidP="007B41DD">
      <w:pPr>
        <w:rPr>
          <w:sz w:val="22"/>
          <w:szCs w:val="22"/>
        </w:rPr>
      </w:pPr>
    </w:p>
    <w:p w14:paraId="108A86DF" w14:textId="77777777" w:rsidR="007B41DD" w:rsidRPr="002F66E8" w:rsidRDefault="007B41DD" w:rsidP="007B41DD">
      <w:pPr>
        <w:rPr>
          <w:sz w:val="22"/>
          <w:szCs w:val="22"/>
        </w:rPr>
      </w:pPr>
      <w:r w:rsidRPr="002F66E8">
        <w:rPr>
          <w:sz w:val="22"/>
          <w:szCs w:val="22"/>
        </w:rPr>
        <w:t>Study Prompt #1</w:t>
      </w:r>
      <w:r>
        <w:rPr>
          <w:sz w:val="22"/>
          <w:szCs w:val="22"/>
        </w:rPr>
        <w:t>2</w:t>
      </w:r>
    </w:p>
    <w:p w14:paraId="2D64DD59" w14:textId="21A8202D" w:rsidR="007B41DD" w:rsidRPr="002F66E8" w:rsidRDefault="0048491B" w:rsidP="007B41DD">
      <w:pPr>
        <w:rPr>
          <w:sz w:val="22"/>
          <w:szCs w:val="22"/>
        </w:rPr>
      </w:pPr>
      <w:r>
        <w:rPr>
          <w:sz w:val="22"/>
          <w:szCs w:val="22"/>
        </w:rPr>
        <w:t>Edwards</w:t>
      </w:r>
      <w:r w:rsidR="007B41DD" w:rsidRPr="002F66E8">
        <w:rPr>
          <w:sz w:val="22"/>
          <w:szCs w:val="22"/>
        </w:rPr>
        <w:t>, Chapter 2</w:t>
      </w:r>
      <w:r w:rsidR="00AC7A2C">
        <w:rPr>
          <w:sz w:val="22"/>
          <w:szCs w:val="22"/>
        </w:rPr>
        <w:t>6</w:t>
      </w:r>
      <w:r w:rsidR="007B41DD" w:rsidRPr="002F66E8">
        <w:rPr>
          <w:sz w:val="22"/>
          <w:szCs w:val="22"/>
        </w:rPr>
        <w:t xml:space="preserve"> “Walking into Freedom Land: The Civil Rights Movement”</w:t>
      </w:r>
      <w:r w:rsidR="00F73EAA">
        <w:rPr>
          <w:sz w:val="22"/>
          <w:szCs w:val="22"/>
        </w:rPr>
        <w:t xml:space="preserve"> (810-842)</w:t>
      </w:r>
    </w:p>
    <w:p w14:paraId="118C6BFD" w14:textId="3C892EBA" w:rsidR="007B41DD" w:rsidRPr="002F66E8" w:rsidRDefault="007B41DD" w:rsidP="007B41DD">
      <w:pPr>
        <w:pStyle w:val="ListParagraph"/>
        <w:numPr>
          <w:ilvl w:val="0"/>
          <w:numId w:val="9"/>
        </w:numPr>
        <w:spacing w:after="0" w:line="240" w:lineRule="auto"/>
      </w:pPr>
      <w:r w:rsidRPr="002F66E8">
        <w:t xml:space="preserve">How shocking would the civil rights demands beginning in the late 1940s be for a nation that officially endorsed apartheid (legal segregation) in 1896? (See </w:t>
      </w:r>
      <w:r w:rsidRPr="002C03FB">
        <w:rPr>
          <w:i/>
        </w:rPr>
        <w:t>Plessy v Ferguson</w:t>
      </w:r>
      <w:r w:rsidRPr="002F66E8">
        <w:t xml:space="preserve">, </w:t>
      </w:r>
      <w:r w:rsidR="00400F09">
        <w:t>539</w:t>
      </w:r>
      <w:r w:rsidRPr="002F66E8">
        <w:t>)</w:t>
      </w:r>
    </w:p>
    <w:p w14:paraId="5317756B" w14:textId="77777777" w:rsidR="007B41DD" w:rsidRPr="002F66E8" w:rsidRDefault="007B41DD" w:rsidP="007B41DD">
      <w:pPr>
        <w:rPr>
          <w:sz w:val="22"/>
          <w:szCs w:val="22"/>
        </w:rPr>
      </w:pPr>
    </w:p>
    <w:p w14:paraId="46005FAA" w14:textId="77777777" w:rsidR="007B41DD" w:rsidRPr="002F66E8" w:rsidRDefault="007B41DD" w:rsidP="007B41DD">
      <w:pPr>
        <w:pStyle w:val="ListParagraph"/>
        <w:numPr>
          <w:ilvl w:val="0"/>
          <w:numId w:val="9"/>
        </w:numPr>
        <w:spacing w:after="0" w:line="240" w:lineRule="auto"/>
      </w:pPr>
      <w:r w:rsidRPr="002F66E8">
        <w:t>Which key episodes—protest events and legal actions—serve as benchmarks for the origins of the Civil Rights movement in the early 1950s?</w:t>
      </w:r>
    </w:p>
    <w:p w14:paraId="1762D5C7" w14:textId="77777777" w:rsidR="007B41DD" w:rsidRPr="002F66E8" w:rsidRDefault="007B41DD" w:rsidP="007B41DD">
      <w:pPr>
        <w:rPr>
          <w:sz w:val="22"/>
          <w:szCs w:val="22"/>
        </w:rPr>
      </w:pPr>
    </w:p>
    <w:p w14:paraId="45AFDEAD" w14:textId="1A941B5F" w:rsidR="007B41DD" w:rsidRPr="002F66E8" w:rsidRDefault="007B41DD" w:rsidP="007B41DD">
      <w:pPr>
        <w:pStyle w:val="ListParagraph"/>
        <w:numPr>
          <w:ilvl w:val="0"/>
          <w:numId w:val="9"/>
        </w:numPr>
        <w:spacing w:after="0" w:line="240" w:lineRule="auto"/>
      </w:pPr>
      <w:r w:rsidRPr="002F66E8">
        <w:t>Given the importance and violence attached to voter rights in the South, how successful would you rate the efforts? (Map 2</w:t>
      </w:r>
      <w:r w:rsidR="008A34D9">
        <w:t>6</w:t>
      </w:r>
      <w:r w:rsidRPr="002F66E8">
        <w:t>.4, 8</w:t>
      </w:r>
      <w:r w:rsidR="008A34D9">
        <w:t>34</w:t>
      </w:r>
      <w:r w:rsidRPr="002F66E8">
        <w:t>)? Do you see the current drive under conservative state governments to create Voter ID Laws as an assault or a protection of these hard-won voter rights?</w:t>
      </w:r>
    </w:p>
    <w:p w14:paraId="06FE7336" w14:textId="77777777" w:rsidR="007B41DD" w:rsidRPr="002F66E8" w:rsidRDefault="007B41DD" w:rsidP="007B41DD">
      <w:pPr>
        <w:rPr>
          <w:sz w:val="22"/>
          <w:szCs w:val="22"/>
        </w:rPr>
      </w:pPr>
    </w:p>
    <w:p w14:paraId="6A96825B" w14:textId="77777777" w:rsidR="007B41DD" w:rsidRPr="002F66E8" w:rsidRDefault="007B41DD" w:rsidP="007B41DD">
      <w:pPr>
        <w:pStyle w:val="ListParagraph"/>
        <w:numPr>
          <w:ilvl w:val="0"/>
          <w:numId w:val="9"/>
        </w:numPr>
        <w:spacing w:after="0" w:line="240" w:lineRule="auto"/>
      </w:pPr>
      <w:r w:rsidRPr="002F66E8">
        <w:t>Why would similar demands for recognition of rights and respect among Indians and Mexican immigrants prove so frustrating to many Americans by the 1980?</w:t>
      </w:r>
    </w:p>
    <w:p w14:paraId="2B13CF8D" w14:textId="77777777" w:rsidR="007B41DD" w:rsidRPr="002F66E8" w:rsidRDefault="007B41DD" w:rsidP="007B41DD">
      <w:pPr>
        <w:rPr>
          <w:sz w:val="22"/>
          <w:szCs w:val="22"/>
        </w:rPr>
      </w:pPr>
    </w:p>
    <w:p w14:paraId="320E1CAE" w14:textId="77777777" w:rsidR="007B41DD" w:rsidRPr="002F66E8" w:rsidRDefault="007B41DD" w:rsidP="007B41DD">
      <w:pPr>
        <w:rPr>
          <w:sz w:val="22"/>
          <w:szCs w:val="22"/>
        </w:rPr>
      </w:pPr>
    </w:p>
    <w:p w14:paraId="29D53CC9" w14:textId="77777777" w:rsidR="00445694" w:rsidRDefault="00445694" w:rsidP="007B41DD">
      <w:pPr>
        <w:rPr>
          <w:sz w:val="22"/>
          <w:szCs w:val="22"/>
        </w:rPr>
      </w:pPr>
    </w:p>
    <w:p w14:paraId="7489A190" w14:textId="77777777" w:rsidR="00445694" w:rsidRDefault="00445694" w:rsidP="007B41DD">
      <w:pPr>
        <w:rPr>
          <w:sz w:val="22"/>
          <w:szCs w:val="22"/>
        </w:rPr>
      </w:pPr>
    </w:p>
    <w:p w14:paraId="626F0B7C" w14:textId="77777777" w:rsidR="007B41DD" w:rsidRPr="002F66E8" w:rsidRDefault="007B41DD" w:rsidP="007B41DD">
      <w:pPr>
        <w:rPr>
          <w:sz w:val="22"/>
          <w:szCs w:val="22"/>
        </w:rPr>
      </w:pPr>
      <w:r w:rsidRPr="002F66E8">
        <w:rPr>
          <w:sz w:val="22"/>
          <w:szCs w:val="22"/>
        </w:rPr>
        <w:t>Study Prompt #1</w:t>
      </w:r>
      <w:r>
        <w:rPr>
          <w:sz w:val="22"/>
          <w:szCs w:val="22"/>
        </w:rPr>
        <w:t>3</w:t>
      </w:r>
    </w:p>
    <w:p w14:paraId="591890CD" w14:textId="43BCF9A1" w:rsidR="007B41DD" w:rsidRPr="002F66E8" w:rsidRDefault="0048491B" w:rsidP="007B41DD">
      <w:pPr>
        <w:rPr>
          <w:sz w:val="22"/>
          <w:szCs w:val="22"/>
        </w:rPr>
      </w:pPr>
      <w:r>
        <w:rPr>
          <w:sz w:val="22"/>
          <w:szCs w:val="22"/>
        </w:rPr>
        <w:t>Edwards</w:t>
      </w:r>
      <w:r w:rsidR="007B41DD" w:rsidRPr="002F66E8">
        <w:rPr>
          <w:sz w:val="22"/>
          <w:szCs w:val="22"/>
        </w:rPr>
        <w:t>, Chapter 2</w:t>
      </w:r>
      <w:r w:rsidR="00AC7A2C">
        <w:rPr>
          <w:sz w:val="22"/>
          <w:szCs w:val="22"/>
        </w:rPr>
        <w:t>7</w:t>
      </w:r>
      <w:r w:rsidR="007B41DD" w:rsidRPr="002F66E8">
        <w:rPr>
          <w:sz w:val="22"/>
          <w:szCs w:val="22"/>
        </w:rPr>
        <w:t xml:space="preserve"> “Uncivil Wars: Liberal Crisis and Conservative Rebirth”</w:t>
      </w:r>
      <w:r w:rsidR="00AC7A2C">
        <w:rPr>
          <w:sz w:val="22"/>
          <w:szCs w:val="22"/>
        </w:rPr>
        <w:t xml:space="preserve">  (8</w:t>
      </w:r>
      <w:r w:rsidR="00D55781">
        <w:rPr>
          <w:sz w:val="22"/>
          <w:szCs w:val="22"/>
        </w:rPr>
        <w:t>46-852; 870-876)</w:t>
      </w:r>
    </w:p>
    <w:p w14:paraId="1E77F2E0" w14:textId="09D74CF6" w:rsidR="007B41DD" w:rsidRPr="002F66E8" w:rsidRDefault="007B41DD" w:rsidP="007B41DD">
      <w:pPr>
        <w:pStyle w:val="ListParagraph"/>
        <w:numPr>
          <w:ilvl w:val="0"/>
          <w:numId w:val="8"/>
        </w:numPr>
        <w:spacing w:after="0" w:line="240" w:lineRule="auto"/>
      </w:pPr>
      <w:r w:rsidRPr="002F66E8">
        <w:t>What were some of the specific programs of President Johnson’s Great Society? How did they expand upon the efforts to promote economic stability and greater opportunity begun during the New Deal? (Table 2</w:t>
      </w:r>
      <w:r w:rsidR="008012E6">
        <w:t>7</w:t>
      </w:r>
      <w:r w:rsidRPr="002F66E8">
        <w:t xml:space="preserve">.1, </w:t>
      </w:r>
      <w:r w:rsidR="008012E6">
        <w:t>849</w:t>
      </w:r>
      <w:r w:rsidRPr="002F66E8">
        <w:t>)</w:t>
      </w:r>
    </w:p>
    <w:p w14:paraId="7AAD2C26" w14:textId="77777777" w:rsidR="007B41DD" w:rsidRPr="002F66E8" w:rsidRDefault="007B41DD" w:rsidP="007B41DD">
      <w:pPr>
        <w:rPr>
          <w:sz w:val="22"/>
          <w:szCs w:val="22"/>
        </w:rPr>
      </w:pPr>
    </w:p>
    <w:p w14:paraId="6083B785" w14:textId="77777777" w:rsidR="007B41DD" w:rsidRPr="002F66E8" w:rsidRDefault="007B41DD" w:rsidP="007B41DD">
      <w:pPr>
        <w:pStyle w:val="ListParagraph"/>
        <w:numPr>
          <w:ilvl w:val="0"/>
          <w:numId w:val="8"/>
        </w:numPr>
        <w:spacing w:after="0" w:line="240" w:lineRule="auto"/>
      </w:pPr>
      <w:r w:rsidRPr="002F66E8">
        <w:t>What stands at the center of the so-called “Days of Rage?” How did these events/ trends fuel the appeal of conservatism among many Americans? How did this find expression in the politics of the “Silent Majority” and election of 1972?</w:t>
      </w:r>
    </w:p>
    <w:p w14:paraId="31923182" w14:textId="77777777" w:rsidR="0072416F" w:rsidRDefault="0072416F" w:rsidP="007B41DD">
      <w:pPr>
        <w:rPr>
          <w:sz w:val="22"/>
          <w:szCs w:val="22"/>
        </w:rPr>
      </w:pPr>
    </w:p>
    <w:p w14:paraId="50821ACC" w14:textId="77777777" w:rsidR="0072416F" w:rsidRDefault="0072416F" w:rsidP="007B41DD">
      <w:pPr>
        <w:rPr>
          <w:sz w:val="22"/>
          <w:szCs w:val="22"/>
        </w:rPr>
      </w:pPr>
    </w:p>
    <w:p w14:paraId="287BA49A" w14:textId="77777777" w:rsidR="007B41DD" w:rsidRPr="002F66E8" w:rsidRDefault="007B41DD" w:rsidP="007B41DD">
      <w:pPr>
        <w:rPr>
          <w:sz w:val="22"/>
          <w:szCs w:val="22"/>
        </w:rPr>
      </w:pPr>
      <w:r w:rsidRPr="002F66E8">
        <w:rPr>
          <w:sz w:val="22"/>
          <w:szCs w:val="22"/>
        </w:rPr>
        <w:t>Study Prompt #1</w:t>
      </w:r>
      <w:r>
        <w:rPr>
          <w:sz w:val="22"/>
          <w:szCs w:val="22"/>
        </w:rPr>
        <w:t>4</w:t>
      </w:r>
      <w:r w:rsidRPr="002F66E8">
        <w:rPr>
          <w:sz w:val="22"/>
          <w:szCs w:val="22"/>
        </w:rPr>
        <w:t xml:space="preserve"> </w:t>
      </w:r>
    </w:p>
    <w:p w14:paraId="2A6664B7" w14:textId="0E399EB2" w:rsidR="007B41DD" w:rsidRPr="002F66E8" w:rsidRDefault="007B41DD" w:rsidP="007B41DD">
      <w:pPr>
        <w:rPr>
          <w:sz w:val="22"/>
          <w:szCs w:val="22"/>
        </w:rPr>
      </w:pPr>
      <w:r w:rsidRPr="002F66E8">
        <w:rPr>
          <w:sz w:val="22"/>
          <w:szCs w:val="22"/>
        </w:rPr>
        <w:t>Zinn, Chapter 18 “The Impossible Victory: Vietnam”</w:t>
      </w:r>
      <w:r w:rsidR="00B250C0">
        <w:rPr>
          <w:sz w:val="22"/>
          <w:szCs w:val="22"/>
        </w:rPr>
        <w:t xml:space="preserve"> (469-502)</w:t>
      </w:r>
    </w:p>
    <w:p w14:paraId="35327FDF" w14:textId="77777777" w:rsidR="007B41DD" w:rsidRPr="002F66E8" w:rsidRDefault="007B41DD" w:rsidP="007B41DD">
      <w:pPr>
        <w:pStyle w:val="ListParagraph"/>
        <w:numPr>
          <w:ilvl w:val="0"/>
          <w:numId w:val="5"/>
        </w:numPr>
        <w:spacing w:after="0" w:line="240" w:lineRule="auto"/>
      </w:pPr>
      <w:r w:rsidRPr="002F66E8">
        <w:t xml:space="preserve">What reasons does a Zinn give for the origins of the war? How did the US get involved?  </w:t>
      </w:r>
    </w:p>
    <w:p w14:paraId="6D605B1C" w14:textId="77777777" w:rsidR="007B41DD" w:rsidRPr="002F66E8" w:rsidRDefault="007B41DD" w:rsidP="007B41DD">
      <w:pPr>
        <w:pStyle w:val="ListParagraph"/>
      </w:pPr>
    </w:p>
    <w:p w14:paraId="24943DDB" w14:textId="77777777" w:rsidR="007B41DD" w:rsidRPr="002F66E8" w:rsidRDefault="007B41DD" w:rsidP="007B41DD">
      <w:pPr>
        <w:pStyle w:val="ListParagraph"/>
        <w:numPr>
          <w:ilvl w:val="0"/>
          <w:numId w:val="5"/>
        </w:numPr>
        <w:spacing w:after="0" w:line="240" w:lineRule="auto"/>
      </w:pPr>
      <w:r w:rsidRPr="002F66E8">
        <w:t>How critical is the context of the Cold War to explain American interests in Southeast Asia?</w:t>
      </w:r>
    </w:p>
    <w:p w14:paraId="6615B7A0" w14:textId="77777777" w:rsidR="007B41DD" w:rsidRPr="002F66E8" w:rsidRDefault="007B41DD" w:rsidP="007B41DD">
      <w:pPr>
        <w:rPr>
          <w:sz w:val="22"/>
          <w:szCs w:val="22"/>
        </w:rPr>
      </w:pPr>
    </w:p>
    <w:p w14:paraId="6A325063" w14:textId="77777777" w:rsidR="007B41DD" w:rsidRPr="002F66E8" w:rsidRDefault="007B41DD" w:rsidP="007B41DD">
      <w:pPr>
        <w:pStyle w:val="ListParagraph"/>
        <w:numPr>
          <w:ilvl w:val="0"/>
          <w:numId w:val="5"/>
        </w:numPr>
        <w:spacing w:after="0" w:line="240" w:lineRule="auto"/>
      </w:pPr>
      <w:r w:rsidRPr="002F66E8">
        <w:t>What was the path to escalation by the United States in Vietnam? What response did it evoke—and why?</w:t>
      </w:r>
    </w:p>
    <w:p w14:paraId="2742C8F2" w14:textId="77777777" w:rsidR="007B41DD" w:rsidRPr="002F66E8" w:rsidRDefault="007B41DD" w:rsidP="007B41DD">
      <w:pPr>
        <w:rPr>
          <w:sz w:val="22"/>
          <w:szCs w:val="22"/>
        </w:rPr>
      </w:pPr>
    </w:p>
    <w:p w14:paraId="4823C3BB" w14:textId="77777777" w:rsidR="007B41DD" w:rsidRPr="002F66E8" w:rsidRDefault="007B41DD" w:rsidP="007B41DD">
      <w:pPr>
        <w:pStyle w:val="ListParagraph"/>
        <w:numPr>
          <w:ilvl w:val="0"/>
          <w:numId w:val="5"/>
        </w:numPr>
        <w:spacing w:after="0" w:line="240" w:lineRule="auto"/>
      </w:pPr>
      <w:r w:rsidRPr="002F66E8">
        <w:t>What is the significance of the Pentagon Papers? Why did the Nixon administration seek to prevent their publication?</w:t>
      </w:r>
    </w:p>
    <w:p w14:paraId="1F18B247" w14:textId="77777777" w:rsidR="007B41DD" w:rsidRPr="002F66E8" w:rsidRDefault="007B41DD" w:rsidP="007B41DD">
      <w:pPr>
        <w:rPr>
          <w:sz w:val="22"/>
          <w:szCs w:val="22"/>
        </w:rPr>
      </w:pPr>
    </w:p>
    <w:p w14:paraId="117C235D" w14:textId="77777777" w:rsidR="007B41DD" w:rsidRPr="002F66E8" w:rsidRDefault="007B41DD" w:rsidP="007B41DD">
      <w:pPr>
        <w:pStyle w:val="ListParagraph"/>
        <w:numPr>
          <w:ilvl w:val="0"/>
          <w:numId w:val="5"/>
        </w:numPr>
        <w:spacing w:after="0" w:line="240" w:lineRule="auto"/>
      </w:pPr>
      <w:r w:rsidRPr="002F66E8">
        <w:t xml:space="preserve">Why were Americans surprised by events at My Lai? </w:t>
      </w:r>
    </w:p>
    <w:p w14:paraId="62656AE5" w14:textId="77777777" w:rsidR="007B41DD" w:rsidRPr="002F66E8" w:rsidRDefault="007B41DD" w:rsidP="007B41DD">
      <w:pPr>
        <w:rPr>
          <w:sz w:val="22"/>
          <w:szCs w:val="22"/>
        </w:rPr>
      </w:pPr>
    </w:p>
    <w:p w14:paraId="5877ADD7" w14:textId="31399F6B" w:rsidR="002B7605" w:rsidRPr="009309C1" w:rsidRDefault="007B41DD" w:rsidP="007B41DD">
      <w:pPr>
        <w:pStyle w:val="ListParagraph"/>
        <w:numPr>
          <w:ilvl w:val="0"/>
          <w:numId w:val="5"/>
        </w:numPr>
        <w:spacing w:after="0" w:line="240" w:lineRule="auto"/>
      </w:pPr>
      <w:r w:rsidRPr="002F66E8">
        <w:lastRenderedPageBreak/>
        <w:t>How would you summarize this chapter—and what several episodes/ pieces of evidence might you bring forward to illustrate your summary?</w:t>
      </w:r>
    </w:p>
    <w:p w14:paraId="20D48CBF" w14:textId="77777777" w:rsidR="00BE08E1" w:rsidRDefault="00BE08E1" w:rsidP="007B41DD">
      <w:pPr>
        <w:rPr>
          <w:sz w:val="22"/>
          <w:szCs w:val="22"/>
        </w:rPr>
      </w:pPr>
    </w:p>
    <w:p w14:paraId="43E22BB4" w14:textId="77777777" w:rsidR="00BE08E1" w:rsidRDefault="00BE08E1" w:rsidP="007B41DD">
      <w:pPr>
        <w:rPr>
          <w:sz w:val="22"/>
          <w:szCs w:val="22"/>
        </w:rPr>
      </w:pPr>
    </w:p>
    <w:p w14:paraId="10EDDA94" w14:textId="15283E13" w:rsidR="007B41DD" w:rsidRPr="002F66E8" w:rsidRDefault="007B41DD" w:rsidP="007B41DD">
      <w:pPr>
        <w:rPr>
          <w:sz w:val="22"/>
          <w:szCs w:val="22"/>
        </w:rPr>
      </w:pPr>
      <w:r w:rsidRPr="002F66E8">
        <w:rPr>
          <w:sz w:val="22"/>
          <w:szCs w:val="22"/>
        </w:rPr>
        <w:t>Study Guide #1</w:t>
      </w:r>
      <w:r w:rsidR="00A248AD">
        <w:rPr>
          <w:sz w:val="22"/>
          <w:szCs w:val="22"/>
        </w:rPr>
        <w:t>5</w:t>
      </w:r>
    </w:p>
    <w:p w14:paraId="0FE7163E" w14:textId="70CCE4AF" w:rsidR="007B41DD" w:rsidRDefault="0048491B" w:rsidP="007B41DD">
      <w:pPr>
        <w:rPr>
          <w:rFonts w:asciiTheme="minorHAnsi" w:hAnsiTheme="minorHAnsi"/>
          <w:color w:val="000000"/>
          <w:sz w:val="22"/>
          <w:szCs w:val="22"/>
        </w:rPr>
      </w:pPr>
      <w:r>
        <w:rPr>
          <w:rFonts w:asciiTheme="minorHAnsi" w:hAnsiTheme="minorHAnsi"/>
          <w:color w:val="000000"/>
          <w:sz w:val="22"/>
          <w:szCs w:val="22"/>
        </w:rPr>
        <w:t>Edwards</w:t>
      </w:r>
      <w:r w:rsidR="007B41DD" w:rsidRPr="00681EBF">
        <w:rPr>
          <w:rFonts w:asciiTheme="minorHAnsi" w:hAnsiTheme="minorHAnsi"/>
          <w:color w:val="000000"/>
          <w:sz w:val="22"/>
          <w:szCs w:val="22"/>
        </w:rPr>
        <w:t>, Chapter 31 “Confronting Global and National Dilemmas”</w:t>
      </w:r>
    </w:p>
    <w:p w14:paraId="2F4CFE06" w14:textId="77777777" w:rsidR="007B41DD" w:rsidRDefault="007B41DD" w:rsidP="007B41DD">
      <w:pPr>
        <w:ind w:left="360"/>
        <w:rPr>
          <w:rFonts w:asciiTheme="minorHAnsi" w:hAnsiTheme="minorHAnsi"/>
          <w:color w:val="000000"/>
          <w:sz w:val="22"/>
          <w:szCs w:val="22"/>
        </w:rPr>
      </w:pPr>
      <w:r>
        <w:rPr>
          <w:rFonts w:asciiTheme="minorHAnsi" w:hAnsiTheme="minorHAnsi"/>
          <w:color w:val="000000"/>
          <w:sz w:val="22"/>
          <w:szCs w:val="22"/>
        </w:rPr>
        <w:t>With the end of the Cold War, there remains no clear resolution to regional conflicts or where an American presence (either military or economic) seems as decisive as in the years before 1991. Additionally, the United States is not as powerful a global player economically as before; the emergence of other global competitors and innovators (e.g., German and Japan have challenged markets formerly dominated by the U.S.  Additionally, American investors and corporate leadership have shifted jobs overseas to reduce costs and maximize short-term profits. It is this context we look at America today and think about questions raised in this chapter.</w:t>
      </w:r>
    </w:p>
    <w:p w14:paraId="37B9FA2E" w14:textId="77777777" w:rsidR="007B41DD" w:rsidRDefault="007B41DD" w:rsidP="007B41DD">
      <w:pPr>
        <w:ind w:left="360"/>
        <w:rPr>
          <w:rFonts w:asciiTheme="minorHAnsi" w:hAnsiTheme="minorHAnsi"/>
          <w:color w:val="000000"/>
          <w:sz w:val="22"/>
          <w:szCs w:val="22"/>
        </w:rPr>
      </w:pPr>
    </w:p>
    <w:p w14:paraId="74BF93EB" w14:textId="5B787C2E" w:rsidR="007B41DD" w:rsidRPr="00E04456" w:rsidRDefault="007B41DD" w:rsidP="007B41DD">
      <w:pPr>
        <w:pStyle w:val="ListParagraph"/>
        <w:numPr>
          <w:ilvl w:val="0"/>
          <w:numId w:val="19"/>
        </w:numPr>
        <w:spacing w:after="0" w:line="240" w:lineRule="auto"/>
        <w:rPr>
          <w:color w:val="000000"/>
        </w:rPr>
      </w:pPr>
      <w:r w:rsidRPr="00E04456">
        <w:rPr>
          <w:color w:val="000000"/>
        </w:rPr>
        <w:t>The distinction of household income worth noting—this includes a two-income household rather than a single wage-earning income. What has happened to the general levels among American workers since the 1970s?  Looking at the rise in two income households (2</w:t>
      </w:r>
      <w:r w:rsidR="00A248AD">
        <w:rPr>
          <w:color w:val="000000"/>
        </w:rPr>
        <w:t>8</w:t>
      </w:r>
      <w:r w:rsidRPr="00E04456">
        <w:rPr>
          <w:color w:val="000000"/>
        </w:rPr>
        <w:t xml:space="preserve">.5, </w:t>
      </w:r>
      <w:r w:rsidR="00A248AD">
        <w:rPr>
          <w:color w:val="000000"/>
        </w:rPr>
        <w:t>901</w:t>
      </w:r>
      <w:r w:rsidRPr="00E04456">
        <w:rPr>
          <w:color w:val="000000"/>
        </w:rPr>
        <w:t>) how are the data there augmented by the data on family income levels? (Figure 3</w:t>
      </w:r>
      <w:r w:rsidR="00A248AD">
        <w:rPr>
          <w:color w:val="000000"/>
        </w:rPr>
        <w:t>0</w:t>
      </w:r>
      <w:r w:rsidRPr="00E04456">
        <w:rPr>
          <w:color w:val="000000"/>
        </w:rPr>
        <w:t xml:space="preserve">.1, </w:t>
      </w:r>
      <w:r w:rsidR="00A248AD">
        <w:rPr>
          <w:color w:val="000000"/>
        </w:rPr>
        <w:t>945</w:t>
      </w:r>
      <w:r w:rsidRPr="00E04456">
        <w:rPr>
          <w:color w:val="000000"/>
        </w:rPr>
        <w:t xml:space="preserve">; please note that in the past, rising wages/ benefits paralleled rising productivity. </w:t>
      </w:r>
      <w:r>
        <w:rPr>
          <w:color w:val="000000"/>
        </w:rPr>
        <w:t>(</w:t>
      </w:r>
      <w:r w:rsidRPr="00E04456">
        <w:rPr>
          <w:color w:val="000000"/>
        </w:rPr>
        <w:t>Where is the additional profit going in this case since 200</w:t>
      </w:r>
      <w:r>
        <w:rPr>
          <w:color w:val="000000"/>
        </w:rPr>
        <w:t>0</w:t>
      </w:r>
      <w:r w:rsidRPr="00E04456">
        <w:rPr>
          <w:color w:val="000000"/>
        </w:rPr>
        <w:t>?)</w:t>
      </w:r>
    </w:p>
    <w:p w14:paraId="749A9D12" w14:textId="77777777" w:rsidR="007B41DD" w:rsidRDefault="007B41DD" w:rsidP="007B41DD">
      <w:pPr>
        <w:rPr>
          <w:rFonts w:asciiTheme="minorHAnsi" w:hAnsiTheme="minorHAnsi"/>
          <w:sz w:val="22"/>
          <w:szCs w:val="22"/>
        </w:rPr>
      </w:pPr>
    </w:p>
    <w:p w14:paraId="6A88C1BC" w14:textId="77777777" w:rsidR="007B41DD" w:rsidRPr="007A3F27" w:rsidRDefault="007B41DD" w:rsidP="007B41DD">
      <w:pPr>
        <w:pStyle w:val="ListParagraph"/>
        <w:numPr>
          <w:ilvl w:val="0"/>
          <w:numId w:val="19"/>
        </w:numPr>
        <w:spacing w:after="0" w:line="240" w:lineRule="auto"/>
      </w:pPr>
      <w:r w:rsidRPr="007A3F27">
        <w:t>How do these developments (as noted above) compare with the conditions experienced by American workers in the years from the 1930s through to the 1970s?  Do you think that this has played a role in the rise of conservative movements in the United States?</w:t>
      </w:r>
    </w:p>
    <w:p w14:paraId="1B7D2F6D" w14:textId="77777777" w:rsidR="007B41DD" w:rsidRPr="007A3F27" w:rsidRDefault="007B41DD" w:rsidP="007B41DD">
      <w:pPr>
        <w:rPr>
          <w:rFonts w:asciiTheme="minorHAnsi" w:hAnsiTheme="minorHAnsi"/>
          <w:sz w:val="22"/>
          <w:szCs w:val="22"/>
        </w:rPr>
      </w:pPr>
    </w:p>
    <w:p w14:paraId="3779364B" w14:textId="77777777" w:rsidR="00F139F5" w:rsidRDefault="00F139F5" w:rsidP="007B41DD">
      <w:pPr>
        <w:rPr>
          <w:sz w:val="22"/>
          <w:szCs w:val="22"/>
        </w:rPr>
      </w:pPr>
    </w:p>
    <w:p w14:paraId="206E3884" w14:textId="77777777" w:rsidR="007B41DD" w:rsidRDefault="007B41DD" w:rsidP="007B41DD">
      <w:pPr>
        <w:rPr>
          <w:sz w:val="22"/>
          <w:szCs w:val="22"/>
        </w:rPr>
      </w:pPr>
    </w:p>
    <w:p w14:paraId="26F9505A" w14:textId="0D2681DE" w:rsidR="00DC6627" w:rsidRDefault="00DC6627" w:rsidP="00DC6627">
      <w:pPr>
        <w:rPr>
          <w:b/>
          <w:sz w:val="22"/>
          <w:szCs w:val="22"/>
        </w:rPr>
      </w:pPr>
      <w:r>
        <w:rPr>
          <w:b/>
          <w:sz w:val="22"/>
          <w:szCs w:val="22"/>
        </w:rPr>
        <w:t xml:space="preserve">Final Exam: </w:t>
      </w:r>
      <w:r w:rsidRPr="00712991">
        <w:rPr>
          <w:b/>
          <w:sz w:val="22"/>
          <w:szCs w:val="22"/>
        </w:rPr>
        <w:t xml:space="preserve">Students will answer </w:t>
      </w:r>
      <w:r w:rsidR="00D479E3">
        <w:rPr>
          <w:b/>
          <w:sz w:val="22"/>
          <w:szCs w:val="22"/>
        </w:rPr>
        <w:t>both</w:t>
      </w:r>
      <w:r w:rsidRPr="00712991">
        <w:rPr>
          <w:b/>
          <w:sz w:val="22"/>
          <w:szCs w:val="22"/>
        </w:rPr>
        <w:t xml:space="preserve"> questions with a minimum of</w:t>
      </w:r>
      <w:r w:rsidR="00D479E3">
        <w:rPr>
          <w:b/>
          <w:sz w:val="22"/>
          <w:szCs w:val="22"/>
        </w:rPr>
        <w:t xml:space="preserve"> a</w:t>
      </w:r>
      <w:r w:rsidRPr="00712991">
        <w:rPr>
          <w:b/>
          <w:sz w:val="22"/>
          <w:szCs w:val="22"/>
        </w:rPr>
        <w:t xml:space="preserve"> </w:t>
      </w:r>
      <w:r w:rsidR="00D479E3">
        <w:rPr>
          <w:b/>
          <w:sz w:val="22"/>
          <w:szCs w:val="22"/>
        </w:rPr>
        <w:t>two-</w:t>
      </w:r>
      <w:r w:rsidRPr="00712991">
        <w:rPr>
          <w:b/>
          <w:sz w:val="22"/>
          <w:szCs w:val="22"/>
        </w:rPr>
        <w:t xml:space="preserve">page, doubled-spaced response using a font no larger than 12 point (Times New Roman is a good example.) You will use the materials assigned in class for your answers. If you use an outside source, you must clear it with me first. Each portion of the exam is worth </w:t>
      </w:r>
      <w:r w:rsidR="00D479E3">
        <w:rPr>
          <w:b/>
          <w:sz w:val="22"/>
          <w:szCs w:val="22"/>
        </w:rPr>
        <w:t>50</w:t>
      </w:r>
      <w:r w:rsidRPr="00712991">
        <w:rPr>
          <w:b/>
          <w:sz w:val="22"/>
          <w:szCs w:val="22"/>
        </w:rPr>
        <w:t xml:space="preserve"> points for a total of 100.</w:t>
      </w:r>
    </w:p>
    <w:p w14:paraId="1950D547" w14:textId="77777777" w:rsidR="00D479E3" w:rsidRDefault="00D479E3" w:rsidP="00DC6627">
      <w:pPr>
        <w:rPr>
          <w:b/>
          <w:sz w:val="22"/>
          <w:szCs w:val="22"/>
        </w:rPr>
      </w:pPr>
    </w:p>
    <w:p w14:paraId="4D12BE0A" w14:textId="1E65C17C" w:rsidR="00D479E3" w:rsidRPr="00155C80" w:rsidRDefault="00D479E3" w:rsidP="00155C80">
      <w:pPr>
        <w:pStyle w:val="ListParagraph"/>
        <w:numPr>
          <w:ilvl w:val="1"/>
          <w:numId w:val="19"/>
        </w:numPr>
        <w:rPr>
          <w:b/>
        </w:rPr>
      </w:pPr>
      <w:r w:rsidRPr="00155C80">
        <w:rPr>
          <w:b/>
        </w:rPr>
        <w:t xml:space="preserve">How did Vietnam become a central focus for polarizing American society in he 1960s and 1970s? What issues received greater public attention during the war? (Consider what we </w:t>
      </w:r>
      <w:r w:rsidRPr="00155C80">
        <w:rPr>
          <w:b/>
          <w:bCs/>
        </w:rPr>
        <w:t>said</w:t>
      </w:r>
      <w:r w:rsidRPr="00155C80">
        <w:rPr>
          <w:b/>
        </w:rPr>
        <w:t xml:space="preserve"> the U.S. was fighting for in Vietnam, contrasted to </w:t>
      </w:r>
      <w:r w:rsidR="00155C80" w:rsidRPr="00155C80">
        <w:rPr>
          <w:b/>
        </w:rPr>
        <w:t>domestic realities</w:t>
      </w:r>
      <w:r w:rsidRPr="00155C80">
        <w:rPr>
          <w:b/>
        </w:rPr>
        <w:t>.</w:t>
      </w:r>
      <w:r w:rsidR="00155C80" w:rsidRPr="00155C80">
        <w:rPr>
          <w:b/>
        </w:rPr>
        <w:t>)</w:t>
      </w:r>
    </w:p>
    <w:p w14:paraId="130857EB" w14:textId="585A5AAD" w:rsidR="00155C80" w:rsidRPr="00155C80" w:rsidRDefault="00155C80" w:rsidP="00155C80">
      <w:pPr>
        <w:pStyle w:val="ListParagraph"/>
        <w:numPr>
          <w:ilvl w:val="1"/>
          <w:numId w:val="19"/>
        </w:numPr>
        <w:rPr>
          <w:b/>
        </w:rPr>
      </w:pPr>
      <w:r>
        <w:rPr>
          <w:b/>
        </w:rPr>
        <w:t>Do any of these issues continue to have an impact on American lives since the end of the Vietnam War in 197</w:t>
      </w:r>
      <w:r w:rsidR="00122C8E">
        <w:rPr>
          <w:b/>
        </w:rPr>
        <w:t>5</w:t>
      </w:r>
      <w:r>
        <w:rPr>
          <w:b/>
        </w:rPr>
        <w:t xml:space="preserve">? </w:t>
      </w:r>
      <w:r w:rsidR="00122C8E">
        <w:rPr>
          <w:b/>
        </w:rPr>
        <w:t xml:space="preserve">(U.S. troops pulled out in 1973, but the official end to the war is April 30, 1975.) </w:t>
      </w:r>
      <w:r>
        <w:rPr>
          <w:b/>
        </w:rPr>
        <w:t>Have they emerged in our current political climate?</w:t>
      </w:r>
    </w:p>
    <w:p w14:paraId="3F7AF659" w14:textId="77777777" w:rsidR="007B41DD" w:rsidRDefault="007B41DD" w:rsidP="007B41DD">
      <w:pPr>
        <w:rPr>
          <w:sz w:val="22"/>
          <w:szCs w:val="22"/>
        </w:rPr>
      </w:pPr>
    </w:p>
    <w:p w14:paraId="6B49785D" w14:textId="77777777" w:rsidR="007B41DD" w:rsidRDefault="007B41DD" w:rsidP="007B41DD">
      <w:pPr>
        <w:rPr>
          <w:sz w:val="22"/>
          <w:szCs w:val="22"/>
        </w:rPr>
      </w:pPr>
    </w:p>
    <w:p w14:paraId="7C9B8549" w14:textId="77777777" w:rsidR="007B41DD" w:rsidRPr="001D6F92" w:rsidRDefault="007B41DD" w:rsidP="007B41DD">
      <w:pPr>
        <w:rPr>
          <w:sz w:val="22"/>
          <w:szCs w:val="22"/>
        </w:rPr>
      </w:pPr>
    </w:p>
    <w:p w14:paraId="75554B4F" w14:textId="77777777" w:rsidR="007B41DD" w:rsidRDefault="007B41DD" w:rsidP="007B41DD">
      <w:pPr>
        <w:rPr>
          <w:rFonts w:asciiTheme="majorHAnsi" w:hAnsiTheme="majorHAnsi"/>
        </w:rPr>
      </w:pPr>
    </w:p>
    <w:p w14:paraId="1DAD238D" w14:textId="39F93D55" w:rsidR="007B41DD" w:rsidRPr="00EA6612" w:rsidRDefault="007B41DD" w:rsidP="007B41DD">
      <w:pPr>
        <w:rPr>
          <w:rFonts w:ascii="Times" w:hAnsi="Times"/>
          <w:sz w:val="20"/>
          <w:szCs w:val="20"/>
        </w:rPr>
      </w:pPr>
    </w:p>
    <w:p w14:paraId="1639A900" w14:textId="77777777" w:rsidR="007B41DD" w:rsidRDefault="007B41DD" w:rsidP="007B41DD"/>
    <w:p w14:paraId="4C884D61" w14:textId="1EED61A6" w:rsidR="007B41DD" w:rsidRPr="004E28F1" w:rsidRDefault="0035575F" w:rsidP="007B41DD">
      <w:pPr>
        <w:rPr>
          <w:b/>
        </w:rPr>
      </w:pPr>
      <w:r w:rsidRPr="004E28F1">
        <w:rPr>
          <w:b/>
        </w:rPr>
        <w:t>Final Project</w:t>
      </w:r>
      <w:r w:rsidR="00666973" w:rsidRPr="004E28F1">
        <w:rPr>
          <w:b/>
        </w:rPr>
        <w:t>: Ephemeral Films and their significance.</w:t>
      </w:r>
    </w:p>
    <w:p w14:paraId="27B553E1" w14:textId="77777777" w:rsidR="0035575F" w:rsidRDefault="0035575F" w:rsidP="007B41DD"/>
    <w:p w14:paraId="3462E374" w14:textId="5BCABA62" w:rsidR="0011046B" w:rsidRDefault="002A34AC" w:rsidP="007B41DD">
      <w:r>
        <w:t xml:space="preserve">Students will select at least three “ephemeral films” from the two online archives and report on (a) how these reflect the </w:t>
      </w:r>
      <w:r w:rsidR="0011046B">
        <w:t>context</w:t>
      </w:r>
      <w:r>
        <w:t>—</w:t>
      </w:r>
      <w:r w:rsidR="0011046B">
        <w:t>social, economic, or political—o</w:t>
      </w:r>
      <w:r>
        <w:t xml:space="preserve">f the time they </w:t>
      </w:r>
      <w:r w:rsidR="0011046B">
        <w:t>appeared, (b) where the period(s) examined appear in the textbooks and how that source treats the subject matter (if at all), and (c) how useful these might be in terms of teaching a history course of modern America.</w:t>
      </w:r>
      <w:r w:rsidR="00766171">
        <w:t xml:space="preserve"> We will discuss some of this in class during the semester.</w:t>
      </w:r>
    </w:p>
    <w:p w14:paraId="6E768388" w14:textId="77777777" w:rsidR="0011046B" w:rsidRDefault="0011046B" w:rsidP="007B41DD"/>
    <w:p w14:paraId="7734F26B" w14:textId="1AC97619" w:rsidR="00666973" w:rsidRPr="00766171" w:rsidRDefault="00666973" w:rsidP="007B41DD">
      <w:pPr>
        <w:rPr>
          <w:b/>
        </w:rPr>
      </w:pPr>
      <w:r w:rsidRPr="00766171">
        <w:rPr>
          <w:b/>
        </w:rPr>
        <w:t>What is an “ephemeral film?”</w:t>
      </w:r>
    </w:p>
    <w:p w14:paraId="7E7930E3" w14:textId="674D31F5" w:rsidR="00666973" w:rsidRDefault="004E28F1" w:rsidP="007B41DD">
      <w:r>
        <w:t xml:space="preserve">The word </w:t>
      </w:r>
      <w:r w:rsidRPr="00766171">
        <w:rPr>
          <w:i/>
        </w:rPr>
        <w:t>ephemeral</w:t>
      </w:r>
      <w:r>
        <w:t xml:space="preserve"> means fleeting, transient, short-lived.  These visual documents have their roots in educating students in high school and college, or factory workers while at the plant</w:t>
      </w:r>
      <w:r w:rsidR="00766171">
        <w:t xml:space="preserve"> in the cafeteria</w:t>
      </w:r>
      <w:r>
        <w:t xml:space="preserve">. Schools sometime brought the various classes to watch a film into the school auditorium, or </w:t>
      </w:r>
      <w:r w:rsidR="00427B3F">
        <w:t xml:space="preserve">perhaps brought one or two groups </w:t>
      </w:r>
      <w:r>
        <w:t>in</w:t>
      </w:r>
      <w:r w:rsidR="00427B3F">
        <w:t>to</w:t>
      </w:r>
      <w:r>
        <w:t xml:space="preserve"> </w:t>
      </w:r>
      <w:r w:rsidR="00427B3F">
        <w:t>a</w:t>
      </w:r>
      <w:r>
        <w:t xml:space="preserve"> classroom</w:t>
      </w:r>
      <w:r w:rsidR="00427B3F">
        <w:t>. Their very value rests with how easily dated they are, not merely by the dress and the language, but also the ideas presented.   Here are some examples:</w:t>
      </w:r>
    </w:p>
    <w:p w14:paraId="03D4E40B" w14:textId="77777777" w:rsidR="00427B3F" w:rsidRDefault="00427B3F" w:rsidP="007B41DD"/>
    <w:p w14:paraId="1F59D87F" w14:textId="77777777" w:rsidR="00427B3F" w:rsidRDefault="00427B3F" w:rsidP="00427B3F">
      <w:r>
        <w:t xml:space="preserve">“A Date with Your Family” (1950) </w:t>
      </w:r>
      <w:hyperlink r:id="rId12" w:history="1">
        <w:r>
          <w:rPr>
            <w:rStyle w:val="Hyperlink"/>
          </w:rPr>
          <w:t>https://archive.org/details/0248_Date_With_Your_Family_A_E00190_19_29_54_00</w:t>
        </w:r>
      </w:hyperlink>
    </w:p>
    <w:p w14:paraId="5B0C0C5E" w14:textId="1FEEEFDC" w:rsidR="00427B3F" w:rsidRDefault="00427B3F" w:rsidP="007B41DD"/>
    <w:p w14:paraId="54D34EBC" w14:textId="625CA4FA" w:rsidR="00427B3F" w:rsidRDefault="00427B3F" w:rsidP="007B41DD">
      <w:r>
        <w:t>“Make Mine Freedom” (1948)</w:t>
      </w:r>
    </w:p>
    <w:p w14:paraId="51B3AC65" w14:textId="77777777" w:rsidR="00427B3F" w:rsidRDefault="00B31EB6" w:rsidP="00427B3F">
      <w:hyperlink r:id="rId13" w:history="1">
        <w:r w:rsidR="00427B3F">
          <w:rPr>
            <w:rStyle w:val="Hyperlink"/>
          </w:rPr>
          <w:t>https://archive.org/details/4050_Make_Mine_Freedom_01_01_10_02</w:t>
        </w:r>
      </w:hyperlink>
    </w:p>
    <w:p w14:paraId="13DB6273" w14:textId="77777777" w:rsidR="00427B3F" w:rsidRDefault="00427B3F" w:rsidP="007B41DD"/>
    <w:p w14:paraId="74E97694" w14:textId="178271C7" w:rsidR="00427B3F" w:rsidRDefault="00766171" w:rsidP="007B41DD">
      <w:r>
        <w:t>“Are You Popular?” (1947)</w:t>
      </w:r>
    </w:p>
    <w:p w14:paraId="252D18D5" w14:textId="77777777" w:rsidR="00766171" w:rsidRDefault="00B31EB6" w:rsidP="00766171">
      <w:hyperlink r:id="rId14" w:history="1">
        <w:r w:rsidR="00766171">
          <w:rPr>
            <w:rStyle w:val="Hyperlink"/>
          </w:rPr>
          <w:t>https://archive.org/details/AreYouPo1947</w:t>
        </w:r>
      </w:hyperlink>
    </w:p>
    <w:p w14:paraId="1B342AB9" w14:textId="77777777" w:rsidR="00766171" w:rsidRDefault="00766171" w:rsidP="007B41DD"/>
    <w:p w14:paraId="4E1E7C78" w14:textId="06DE7AD7" w:rsidR="00766171" w:rsidRDefault="00766171" w:rsidP="007B41DD">
      <w:r>
        <w:t>“Our Changing Family” (1957)</w:t>
      </w:r>
    </w:p>
    <w:p w14:paraId="6B985501" w14:textId="77777777" w:rsidR="00766171" w:rsidRDefault="00B31EB6" w:rsidP="00766171">
      <w:hyperlink r:id="rId15" w:history="1">
        <w:r w:rsidR="00766171">
          <w:rPr>
            <w:rStyle w:val="Hyperlink"/>
          </w:rPr>
          <w:t>https://archive.org/details/OurChang1957</w:t>
        </w:r>
      </w:hyperlink>
    </w:p>
    <w:p w14:paraId="44FF07E3" w14:textId="77777777" w:rsidR="00766171" w:rsidRDefault="00766171" w:rsidP="007B41DD"/>
    <w:p w14:paraId="4E01F2CF" w14:textId="1DB79277" w:rsidR="00766171" w:rsidRDefault="00766171" w:rsidP="007B41DD">
      <w:r>
        <w:t>“The All American Soap Box Derby” (1936)</w:t>
      </w:r>
    </w:p>
    <w:p w14:paraId="0AD34903" w14:textId="77777777" w:rsidR="00766171" w:rsidRDefault="00B31EB6" w:rsidP="00766171">
      <w:hyperlink r:id="rId16" w:history="1">
        <w:r w:rsidR="00766171">
          <w:rPr>
            <w:rStyle w:val="Hyperlink"/>
          </w:rPr>
          <w:t>https://archive.org/details/AllAmeri1936</w:t>
        </w:r>
      </w:hyperlink>
    </w:p>
    <w:p w14:paraId="2023EFE9" w14:textId="77777777" w:rsidR="00766171" w:rsidRDefault="00766171" w:rsidP="007B41DD"/>
    <w:p w14:paraId="66A49CBA" w14:textId="1E0BD548" w:rsidR="00766171" w:rsidRDefault="00766171" w:rsidP="007B41DD">
      <w:r>
        <w:t>“The Plantation System in Southern Life” (1950)</w:t>
      </w:r>
    </w:p>
    <w:p w14:paraId="347428C7" w14:textId="77777777" w:rsidR="00766171" w:rsidRDefault="00B31EB6" w:rsidP="00766171">
      <w:hyperlink r:id="rId17" w:history="1">
        <w:r w:rsidR="00766171">
          <w:rPr>
            <w:rStyle w:val="Hyperlink"/>
          </w:rPr>
          <w:t>https://archive.org/details/Plantati1950</w:t>
        </w:r>
      </w:hyperlink>
    </w:p>
    <w:p w14:paraId="0A557DE3" w14:textId="77777777" w:rsidR="00666973" w:rsidRDefault="00666973" w:rsidP="007B41DD"/>
    <w:p w14:paraId="5817328A" w14:textId="4544E104" w:rsidR="0035575F" w:rsidRPr="004E28F1" w:rsidRDefault="0011046B" w:rsidP="007B41DD">
      <w:pPr>
        <w:rPr>
          <w:b/>
        </w:rPr>
      </w:pPr>
      <w:r w:rsidRPr="004E28F1">
        <w:rPr>
          <w:b/>
        </w:rPr>
        <w:t>The two websites:</w:t>
      </w:r>
    </w:p>
    <w:p w14:paraId="40E74E94" w14:textId="77777777" w:rsidR="00666973" w:rsidRDefault="00B31EB6" w:rsidP="0011046B">
      <w:hyperlink r:id="rId18" w:history="1">
        <w:r w:rsidR="0011046B">
          <w:rPr>
            <w:rStyle w:val="Hyperlink"/>
          </w:rPr>
          <w:t>https://archive.org/details/ephemera</w:t>
        </w:r>
      </w:hyperlink>
      <w:r w:rsidR="00E46B97">
        <w:t xml:space="preserve">  </w:t>
      </w:r>
      <w:r w:rsidR="00666973">
        <w:t xml:space="preserve">  </w:t>
      </w:r>
    </w:p>
    <w:p w14:paraId="159B2295" w14:textId="51251A48" w:rsidR="0011046B" w:rsidRDefault="00E46B97" w:rsidP="0011046B">
      <w:r>
        <w:t>The subject matter of these videos pick</w:t>
      </w:r>
      <w:r w:rsidR="00666973">
        <w:t>s</w:t>
      </w:r>
      <w:r>
        <w:t xml:space="preserve"> up in the 1960s and go</w:t>
      </w:r>
      <w:r w:rsidR="00666973">
        <w:t>es</w:t>
      </w:r>
      <w:r>
        <w:t xml:space="preserve"> through the next twenty years</w:t>
      </w:r>
      <w:r w:rsidR="00666973">
        <w:t xml:space="preserve"> or more</w:t>
      </w:r>
      <w:r>
        <w:t>.</w:t>
      </w:r>
    </w:p>
    <w:p w14:paraId="7B8A6D97" w14:textId="77777777" w:rsidR="0011046B" w:rsidRDefault="0011046B" w:rsidP="0011046B"/>
    <w:p w14:paraId="150BA124" w14:textId="77777777" w:rsidR="00666973" w:rsidRDefault="00B31EB6" w:rsidP="0011046B">
      <w:hyperlink r:id="rId19" w:history="1">
        <w:r w:rsidR="0011046B">
          <w:rPr>
            <w:rStyle w:val="Hyperlink"/>
          </w:rPr>
          <w:t>https://archive.org/details/prelinger</w:t>
        </w:r>
      </w:hyperlink>
      <w:r w:rsidR="00666973">
        <w:t xml:space="preserve">     </w:t>
      </w:r>
    </w:p>
    <w:p w14:paraId="70D97A51" w14:textId="025396BE" w:rsidR="00810FE7" w:rsidRDefault="00666973">
      <w:r>
        <w:t xml:space="preserve">This collection covers a more diverse series of topics and goes back much further, into the 1930s and then into the 1950s. </w:t>
      </w:r>
      <w:r w:rsidR="00592BF3">
        <w:t>Both collections have public service announcements, television commercials, along with “education” and “informational” films (such as “Why not become a librarian?”).</w:t>
      </w:r>
    </w:p>
    <w:sectPr w:rsidR="00810FE7" w:rsidSect="00504A81">
      <w:footerReference w:type="even" r:id="rId20"/>
      <w:footerReference w:type="default" r:id="rId2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9858A" w14:textId="77777777" w:rsidR="00B31EB6" w:rsidRDefault="00B31EB6">
      <w:r>
        <w:separator/>
      </w:r>
    </w:p>
  </w:endnote>
  <w:endnote w:type="continuationSeparator" w:id="0">
    <w:p w14:paraId="6A22F97B" w14:textId="77777777" w:rsidR="00B31EB6" w:rsidRDefault="00B3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663DE" w14:textId="77777777" w:rsidR="00427B3F" w:rsidRDefault="00427B3F" w:rsidP="00C954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BA231F5" w14:textId="77777777" w:rsidR="00427B3F" w:rsidRDefault="00427B3F" w:rsidP="00C954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CE379" w14:textId="77777777" w:rsidR="00427B3F" w:rsidRDefault="00427B3F" w:rsidP="00C954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57AC">
      <w:rPr>
        <w:rStyle w:val="PageNumber"/>
        <w:noProof/>
      </w:rPr>
      <w:t>15</w:t>
    </w:r>
    <w:r>
      <w:rPr>
        <w:rStyle w:val="PageNumber"/>
      </w:rPr>
      <w:fldChar w:fldCharType="end"/>
    </w:r>
  </w:p>
  <w:p w14:paraId="386F5C2B" w14:textId="77777777" w:rsidR="00427B3F" w:rsidRDefault="00427B3F" w:rsidP="00C954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EC148" w14:textId="77777777" w:rsidR="00B31EB6" w:rsidRDefault="00B31EB6">
      <w:r>
        <w:separator/>
      </w:r>
    </w:p>
  </w:footnote>
  <w:footnote w:type="continuationSeparator" w:id="0">
    <w:p w14:paraId="1DC2AA40" w14:textId="77777777" w:rsidR="00B31EB6" w:rsidRDefault="00B31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60916"/>
    <w:multiLevelType w:val="hybridMultilevel"/>
    <w:tmpl w:val="9BE64748"/>
    <w:lvl w:ilvl="0" w:tplc="C1B4CD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E340ED"/>
    <w:multiLevelType w:val="hybridMultilevel"/>
    <w:tmpl w:val="FF18C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B4A6D"/>
    <w:multiLevelType w:val="hybridMultilevel"/>
    <w:tmpl w:val="347A7E24"/>
    <w:lvl w:ilvl="0" w:tplc="70C60026">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ECC357F"/>
    <w:multiLevelType w:val="hybridMultilevel"/>
    <w:tmpl w:val="1A885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47C9F"/>
    <w:multiLevelType w:val="hybridMultilevel"/>
    <w:tmpl w:val="D5F47382"/>
    <w:lvl w:ilvl="0" w:tplc="F2E6180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3C95BA9"/>
    <w:multiLevelType w:val="hybridMultilevel"/>
    <w:tmpl w:val="3FD8C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880CAB"/>
    <w:multiLevelType w:val="hybridMultilevel"/>
    <w:tmpl w:val="7B12E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5776E0"/>
    <w:multiLevelType w:val="hybridMultilevel"/>
    <w:tmpl w:val="3FAE5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1C1BA5"/>
    <w:multiLevelType w:val="hybridMultilevel"/>
    <w:tmpl w:val="59208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F78E0"/>
    <w:multiLevelType w:val="hybridMultilevel"/>
    <w:tmpl w:val="7F64B7CC"/>
    <w:lvl w:ilvl="0" w:tplc="A2D8C7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8227408"/>
    <w:multiLevelType w:val="hybridMultilevel"/>
    <w:tmpl w:val="6736E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7B1A5F"/>
    <w:multiLevelType w:val="hybridMultilevel"/>
    <w:tmpl w:val="9990B5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C071E5"/>
    <w:multiLevelType w:val="hybridMultilevel"/>
    <w:tmpl w:val="19DEA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433E2"/>
    <w:multiLevelType w:val="hybridMultilevel"/>
    <w:tmpl w:val="A7B45594"/>
    <w:lvl w:ilvl="0" w:tplc="31865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C559CA"/>
    <w:multiLevelType w:val="hybridMultilevel"/>
    <w:tmpl w:val="71D8D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667F2B"/>
    <w:multiLevelType w:val="hybridMultilevel"/>
    <w:tmpl w:val="640464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DD2AA0"/>
    <w:multiLevelType w:val="hybridMultilevel"/>
    <w:tmpl w:val="7A8A9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67EEC"/>
    <w:multiLevelType w:val="hybridMultilevel"/>
    <w:tmpl w:val="B16AE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1E09D6"/>
    <w:multiLevelType w:val="hybridMultilevel"/>
    <w:tmpl w:val="0E949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5C082F"/>
    <w:multiLevelType w:val="hybridMultilevel"/>
    <w:tmpl w:val="FE6AE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5"/>
  </w:num>
  <w:num w:numId="5">
    <w:abstractNumId w:val="17"/>
  </w:num>
  <w:num w:numId="6">
    <w:abstractNumId w:val="8"/>
  </w:num>
  <w:num w:numId="7">
    <w:abstractNumId w:val="7"/>
  </w:num>
  <w:num w:numId="8">
    <w:abstractNumId w:val="16"/>
  </w:num>
  <w:num w:numId="9">
    <w:abstractNumId w:val="14"/>
  </w:num>
  <w:num w:numId="10">
    <w:abstractNumId w:val="10"/>
  </w:num>
  <w:num w:numId="11">
    <w:abstractNumId w:val="11"/>
  </w:num>
  <w:num w:numId="12">
    <w:abstractNumId w:val="1"/>
  </w:num>
  <w:num w:numId="13">
    <w:abstractNumId w:val="18"/>
  </w:num>
  <w:num w:numId="14">
    <w:abstractNumId w:val="19"/>
  </w:num>
  <w:num w:numId="15">
    <w:abstractNumId w:val="3"/>
  </w:num>
  <w:num w:numId="16">
    <w:abstractNumId w:val="13"/>
  </w:num>
  <w:num w:numId="17">
    <w:abstractNumId w:val="12"/>
  </w:num>
  <w:num w:numId="18">
    <w:abstractNumId w:val="6"/>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1DD"/>
    <w:rsid w:val="000169A2"/>
    <w:rsid w:val="000314B1"/>
    <w:rsid w:val="000542F3"/>
    <w:rsid w:val="000B37D0"/>
    <w:rsid w:val="000F574D"/>
    <w:rsid w:val="0011046B"/>
    <w:rsid w:val="0012288E"/>
    <w:rsid w:val="00122C8E"/>
    <w:rsid w:val="00155C80"/>
    <w:rsid w:val="0015770C"/>
    <w:rsid w:val="00172AF4"/>
    <w:rsid w:val="001730BF"/>
    <w:rsid w:val="00236021"/>
    <w:rsid w:val="00291957"/>
    <w:rsid w:val="002A34AC"/>
    <w:rsid w:val="002B7605"/>
    <w:rsid w:val="002C20D3"/>
    <w:rsid w:val="00313BAD"/>
    <w:rsid w:val="0035575F"/>
    <w:rsid w:val="00365E81"/>
    <w:rsid w:val="0037393B"/>
    <w:rsid w:val="003D578C"/>
    <w:rsid w:val="003E5327"/>
    <w:rsid w:val="00400F09"/>
    <w:rsid w:val="00406D66"/>
    <w:rsid w:val="00427B3F"/>
    <w:rsid w:val="00445694"/>
    <w:rsid w:val="004657AC"/>
    <w:rsid w:val="00477087"/>
    <w:rsid w:val="0048491B"/>
    <w:rsid w:val="004A73B8"/>
    <w:rsid w:val="004E28F1"/>
    <w:rsid w:val="004F5885"/>
    <w:rsid w:val="00504A81"/>
    <w:rsid w:val="005243D5"/>
    <w:rsid w:val="00592BF3"/>
    <w:rsid w:val="005B53BC"/>
    <w:rsid w:val="00631EBB"/>
    <w:rsid w:val="006545F6"/>
    <w:rsid w:val="00664404"/>
    <w:rsid w:val="00666973"/>
    <w:rsid w:val="006721E3"/>
    <w:rsid w:val="00712991"/>
    <w:rsid w:val="0072416F"/>
    <w:rsid w:val="00766171"/>
    <w:rsid w:val="007B41DD"/>
    <w:rsid w:val="007D143A"/>
    <w:rsid w:val="007D63FE"/>
    <w:rsid w:val="008012E6"/>
    <w:rsid w:val="00810FE7"/>
    <w:rsid w:val="00863795"/>
    <w:rsid w:val="008A34D9"/>
    <w:rsid w:val="00900137"/>
    <w:rsid w:val="00900717"/>
    <w:rsid w:val="009309C1"/>
    <w:rsid w:val="0094597A"/>
    <w:rsid w:val="00972950"/>
    <w:rsid w:val="00981CDA"/>
    <w:rsid w:val="009D22F8"/>
    <w:rsid w:val="00A1726D"/>
    <w:rsid w:val="00A248AD"/>
    <w:rsid w:val="00A62B04"/>
    <w:rsid w:val="00A97F33"/>
    <w:rsid w:val="00AA0213"/>
    <w:rsid w:val="00AC7A2C"/>
    <w:rsid w:val="00AE3151"/>
    <w:rsid w:val="00B250C0"/>
    <w:rsid w:val="00B31EB6"/>
    <w:rsid w:val="00B378FA"/>
    <w:rsid w:val="00B85985"/>
    <w:rsid w:val="00BE08E1"/>
    <w:rsid w:val="00C81ABF"/>
    <w:rsid w:val="00C9543F"/>
    <w:rsid w:val="00CB5DAE"/>
    <w:rsid w:val="00CE0477"/>
    <w:rsid w:val="00CF43BE"/>
    <w:rsid w:val="00D479E3"/>
    <w:rsid w:val="00D55781"/>
    <w:rsid w:val="00DC409D"/>
    <w:rsid w:val="00DC6627"/>
    <w:rsid w:val="00DE400D"/>
    <w:rsid w:val="00DF4813"/>
    <w:rsid w:val="00E11A08"/>
    <w:rsid w:val="00E217B2"/>
    <w:rsid w:val="00E3615D"/>
    <w:rsid w:val="00E46B97"/>
    <w:rsid w:val="00E51667"/>
    <w:rsid w:val="00EA6612"/>
    <w:rsid w:val="00F069BA"/>
    <w:rsid w:val="00F139F5"/>
    <w:rsid w:val="00F4456D"/>
    <w:rsid w:val="00F72767"/>
    <w:rsid w:val="00F73EAA"/>
    <w:rsid w:val="00F87042"/>
    <w:rsid w:val="00FD4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84309F6"/>
  <w14:defaultImageDpi w14:val="300"/>
  <w15:docId w15:val="{56FC2613-FFF8-4C0E-98B3-99585B591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1D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41DD"/>
    <w:pPr>
      <w:tabs>
        <w:tab w:val="center" w:pos="4320"/>
        <w:tab w:val="right" w:pos="8640"/>
      </w:tabs>
    </w:pPr>
  </w:style>
  <w:style w:type="character" w:customStyle="1" w:styleId="FooterChar">
    <w:name w:val="Footer Char"/>
    <w:basedOn w:val="DefaultParagraphFont"/>
    <w:link w:val="Footer"/>
    <w:uiPriority w:val="99"/>
    <w:rsid w:val="007B41DD"/>
    <w:rPr>
      <w:rFonts w:eastAsia="Times New Roman"/>
      <w:sz w:val="24"/>
      <w:lang w:eastAsia="en-US"/>
    </w:rPr>
  </w:style>
  <w:style w:type="character" w:styleId="PageNumber">
    <w:name w:val="page number"/>
    <w:basedOn w:val="DefaultParagraphFont"/>
    <w:uiPriority w:val="99"/>
    <w:semiHidden/>
    <w:unhideWhenUsed/>
    <w:rsid w:val="007B41DD"/>
  </w:style>
  <w:style w:type="paragraph" w:styleId="ListParagraph">
    <w:name w:val="List Paragraph"/>
    <w:basedOn w:val="Normal"/>
    <w:uiPriority w:val="34"/>
    <w:qFormat/>
    <w:rsid w:val="007B41DD"/>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B41DD"/>
    <w:rPr>
      <w:color w:val="0000FF" w:themeColor="hyperlink"/>
      <w:u w:val="single"/>
    </w:rPr>
  </w:style>
  <w:style w:type="paragraph" w:customStyle="1" w:styleId="Default">
    <w:name w:val="Default"/>
    <w:rsid w:val="007B41DD"/>
    <w:pPr>
      <w:autoSpaceDE w:val="0"/>
      <w:autoSpaceDN w:val="0"/>
      <w:adjustRightInd w:val="0"/>
    </w:pPr>
    <w:rPr>
      <w:rFonts w:ascii="Tahoma" w:eastAsia="Times New Roman" w:hAnsi="Tahoma" w:cs="Tahoma"/>
      <w:color w:val="000000"/>
      <w:lang w:eastAsia="en-US" w:bidi="en-US"/>
    </w:rPr>
  </w:style>
  <w:style w:type="character" w:styleId="Strong">
    <w:name w:val="Strong"/>
    <w:basedOn w:val="DefaultParagraphFont"/>
    <w:uiPriority w:val="22"/>
    <w:qFormat/>
    <w:rsid w:val="00D479E3"/>
    <w:rPr>
      <w:b/>
      <w:bCs/>
    </w:rPr>
  </w:style>
  <w:style w:type="paragraph" w:styleId="NormalWeb">
    <w:name w:val="Normal (Web)"/>
    <w:basedOn w:val="Normal"/>
    <w:uiPriority w:val="99"/>
    <w:semiHidden/>
    <w:unhideWhenUsed/>
    <w:rsid w:val="003D578C"/>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4494">
      <w:bodyDiv w:val="1"/>
      <w:marLeft w:val="0"/>
      <w:marRight w:val="0"/>
      <w:marTop w:val="0"/>
      <w:marBottom w:val="0"/>
      <w:divBdr>
        <w:top w:val="none" w:sz="0" w:space="0" w:color="auto"/>
        <w:left w:val="none" w:sz="0" w:space="0" w:color="auto"/>
        <w:bottom w:val="none" w:sz="0" w:space="0" w:color="auto"/>
        <w:right w:val="none" w:sz="0" w:space="0" w:color="auto"/>
      </w:divBdr>
    </w:div>
    <w:div w:id="254218158">
      <w:bodyDiv w:val="1"/>
      <w:marLeft w:val="0"/>
      <w:marRight w:val="0"/>
      <w:marTop w:val="0"/>
      <w:marBottom w:val="0"/>
      <w:divBdr>
        <w:top w:val="none" w:sz="0" w:space="0" w:color="auto"/>
        <w:left w:val="none" w:sz="0" w:space="0" w:color="auto"/>
        <w:bottom w:val="none" w:sz="0" w:space="0" w:color="auto"/>
        <w:right w:val="none" w:sz="0" w:space="0" w:color="auto"/>
      </w:divBdr>
    </w:div>
    <w:div w:id="399711269">
      <w:bodyDiv w:val="1"/>
      <w:marLeft w:val="0"/>
      <w:marRight w:val="0"/>
      <w:marTop w:val="0"/>
      <w:marBottom w:val="0"/>
      <w:divBdr>
        <w:top w:val="none" w:sz="0" w:space="0" w:color="auto"/>
        <w:left w:val="none" w:sz="0" w:space="0" w:color="auto"/>
        <w:bottom w:val="none" w:sz="0" w:space="0" w:color="auto"/>
        <w:right w:val="none" w:sz="0" w:space="0" w:color="auto"/>
      </w:divBdr>
    </w:div>
    <w:div w:id="402064133">
      <w:bodyDiv w:val="1"/>
      <w:marLeft w:val="0"/>
      <w:marRight w:val="0"/>
      <w:marTop w:val="0"/>
      <w:marBottom w:val="0"/>
      <w:divBdr>
        <w:top w:val="none" w:sz="0" w:space="0" w:color="auto"/>
        <w:left w:val="none" w:sz="0" w:space="0" w:color="auto"/>
        <w:bottom w:val="none" w:sz="0" w:space="0" w:color="auto"/>
        <w:right w:val="none" w:sz="0" w:space="0" w:color="auto"/>
      </w:divBdr>
    </w:div>
    <w:div w:id="659968657">
      <w:bodyDiv w:val="1"/>
      <w:marLeft w:val="0"/>
      <w:marRight w:val="0"/>
      <w:marTop w:val="0"/>
      <w:marBottom w:val="0"/>
      <w:divBdr>
        <w:top w:val="none" w:sz="0" w:space="0" w:color="auto"/>
        <w:left w:val="none" w:sz="0" w:space="0" w:color="auto"/>
        <w:bottom w:val="none" w:sz="0" w:space="0" w:color="auto"/>
        <w:right w:val="none" w:sz="0" w:space="0" w:color="auto"/>
      </w:divBdr>
    </w:div>
    <w:div w:id="691223442">
      <w:bodyDiv w:val="1"/>
      <w:marLeft w:val="0"/>
      <w:marRight w:val="0"/>
      <w:marTop w:val="0"/>
      <w:marBottom w:val="0"/>
      <w:divBdr>
        <w:top w:val="none" w:sz="0" w:space="0" w:color="auto"/>
        <w:left w:val="none" w:sz="0" w:space="0" w:color="auto"/>
        <w:bottom w:val="none" w:sz="0" w:space="0" w:color="auto"/>
        <w:right w:val="none" w:sz="0" w:space="0" w:color="auto"/>
      </w:divBdr>
    </w:div>
    <w:div w:id="720834263">
      <w:bodyDiv w:val="1"/>
      <w:marLeft w:val="0"/>
      <w:marRight w:val="0"/>
      <w:marTop w:val="0"/>
      <w:marBottom w:val="0"/>
      <w:divBdr>
        <w:top w:val="none" w:sz="0" w:space="0" w:color="auto"/>
        <w:left w:val="none" w:sz="0" w:space="0" w:color="auto"/>
        <w:bottom w:val="none" w:sz="0" w:space="0" w:color="auto"/>
        <w:right w:val="none" w:sz="0" w:space="0" w:color="auto"/>
      </w:divBdr>
    </w:div>
    <w:div w:id="836069387">
      <w:bodyDiv w:val="1"/>
      <w:marLeft w:val="0"/>
      <w:marRight w:val="0"/>
      <w:marTop w:val="0"/>
      <w:marBottom w:val="0"/>
      <w:divBdr>
        <w:top w:val="none" w:sz="0" w:space="0" w:color="auto"/>
        <w:left w:val="none" w:sz="0" w:space="0" w:color="auto"/>
        <w:bottom w:val="none" w:sz="0" w:space="0" w:color="auto"/>
        <w:right w:val="none" w:sz="0" w:space="0" w:color="auto"/>
      </w:divBdr>
    </w:div>
    <w:div w:id="864441602">
      <w:bodyDiv w:val="1"/>
      <w:marLeft w:val="0"/>
      <w:marRight w:val="0"/>
      <w:marTop w:val="0"/>
      <w:marBottom w:val="0"/>
      <w:divBdr>
        <w:top w:val="none" w:sz="0" w:space="0" w:color="auto"/>
        <w:left w:val="none" w:sz="0" w:space="0" w:color="auto"/>
        <w:bottom w:val="none" w:sz="0" w:space="0" w:color="auto"/>
        <w:right w:val="none" w:sz="0" w:space="0" w:color="auto"/>
      </w:divBdr>
    </w:div>
    <w:div w:id="872964942">
      <w:bodyDiv w:val="1"/>
      <w:marLeft w:val="0"/>
      <w:marRight w:val="0"/>
      <w:marTop w:val="0"/>
      <w:marBottom w:val="0"/>
      <w:divBdr>
        <w:top w:val="none" w:sz="0" w:space="0" w:color="auto"/>
        <w:left w:val="none" w:sz="0" w:space="0" w:color="auto"/>
        <w:bottom w:val="none" w:sz="0" w:space="0" w:color="auto"/>
        <w:right w:val="none" w:sz="0" w:space="0" w:color="auto"/>
      </w:divBdr>
    </w:div>
    <w:div w:id="1040861868">
      <w:bodyDiv w:val="1"/>
      <w:marLeft w:val="0"/>
      <w:marRight w:val="0"/>
      <w:marTop w:val="0"/>
      <w:marBottom w:val="0"/>
      <w:divBdr>
        <w:top w:val="none" w:sz="0" w:space="0" w:color="auto"/>
        <w:left w:val="none" w:sz="0" w:space="0" w:color="auto"/>
        <w:bottom w:val="none" w:sz="0" w:space="0" w:color="auto"/>
        <w:right w:val="none" w:sz="0" w:space="0" w:color="auto"/>
      </w:divBdr>
    </w:div>
    <w:div w:id="1294480186">
      <w:bodyDiv w:val="1"/>
      <w:marLeft w:val="0"/>
      <w:marRight w:val="0"/>
      <w:marTop w:val="0"/>
      <w:marBottom w:val="0"/>
      <w:divBdr>
        <w:top w:val="none" w:sz="0" w:space="0" w:color="auto"/>
        <w:left w:val="none" w:sz="0" w:space="0" w:color="auto"/>
        <w:bottom w:val="none" w:sz="0" w:space="0" w:color="auto"/>
        <w:right w:val="none" w:sz="0" w:space="0" w:color="auto"/>
      </w:divBdr>
    </w:div>
    <w:div w:id="1461146110">
      <w:bodyDiv w:val="1"/>
      <w:marLeft w:val="0"/>
      <w:marRight w:val="0"/>
      <w:marTop w:val="0"/>
      <w:marBottom w:val="0"/>
      <w:divBdr>
        <w:top w:val="none" w:sz="0" w:space="0" w:color="auto"/>
        <w:left w:val="none" w:sz="0" w:space="0" w:color="auto"/>
        <w:bottom w:val="none" w:sz="0" w:space="0" w:color="auto"/>
        <w:right w:val="none" w:sz="0" w:space="0" w:color="auto"/>
      </w:divBdr>
    </w:div>
    <w:div w:id="1524438894">
      <w:bodyDiv w:val="1"/>
      <w:marLeft w:val="0"/>
      <w:marRight w:val="0"/>
      <w:marTop w:val="0"/>
      <w:marBottom w:val="0"/>
      <w:divBdr>
        <w:top w:val="none" w:sz="0" w:space="0" w:color="auto"/>
        <w:left w:val="none" w:sz="0" w:space="0" w:color="auto"/>
        <w:bottom w:val="none" w:sz="0" w:space="0" w:color="auto"/>
        <w:right w:val="none" w:sz="0" w:space="0" w:color="auto"/>
      </w:divBdr>
    </w:div>
    <w:div w:id="1739867295">
      <w:bodyDiv w:val="1"/>
      <w:marLeft w:val="0"/>
      <w:marRight w:val="0"/>
      <w:marTop w:val="0"/>
      <w:marBottom w:val="0"/>
      <w:divBdr>
        <w:top w:val="none" w:sz="0" w:space="0" w:color="auto"/>
        <w:left w:val="none" w:sz="0" w:space="0" w:color="auto"/>
        <w:bottom w:val="none" w:sz="0" w:space="0" w:color="auto"/>
        <w:right w:val="none" w:sz="0" w:space="0" w:color="auto"/>
      </w:divBdr>
    </w:div>
    <w:div w:id="2044549542">
      <w:bodyDiv w:val="1"/>
      <w:marLeft w:val="0"/>
      <w:marRight w:val="0"/>
      <w:marTop w:val="0"/>
      <w:marBottom w:val="0"/>
      <w:divBdr>
        <w:top w:val="none" w:sz="0" w:space="0" w:color="auto"/>
        <w:left w:val="none" w:sz="0" w:space="0" w:color="auto"/>
        <w:bottom w:val="none" w:sz="0" w:space="0" w:color="auto"/>
        <w:right w:val="none" w:sz="0" w:space="0" w:color="auto"/>
      </w:divBdr>
    </w:div>
    <w:div w:id="2115247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ac.uk/students/academic/guidance/skills/plagiarism?wssl=1" TargetMode="External"/><Relationship Id="rId13" Type="http://schemas.openxmlformats.org/officeDocument/2006/relationships/hyperlink" Target="https://archive.org/details/4050_Make_Mine_Freedom_01_01_10_02" TargetMode="External"/><Relationship Id="rId18" Type="http://schemas.openxmlformats.org/officeDocument/2006/relationships/hyperlink" Target="https://archive.org/details/ephemera"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jeffrey.kleiman@uwsp.edu" TargetMode="External"/><Relationship Id="rId12" Type="http://schemas.openxmlformats.org/officeDocument/2006/relationships/hyperlink" Target="https://archive.org/details/0248_Date_With_Your_Family_A_E00190_19_29_54_00" TargetMode="External"/><Relationship Id="rId17" Type="http://schemas.openxmlformats.org/officeDocument/2006/relationships/hyperlink" Target="https://archive.org/details/Plantati1950"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archive.org/details/AllAmeri193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dOkFXPblLpU"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archive.org/details/OurChang1957" TargetMode="External"/><Relationship Id="rId23" Type="http://schemas.openxmlformats.org/officeDocument/2006/relationships/theme" Target="theme/theme1.xml"/><Relationship Id="rId10" Type="http://schemas.openxmlformats.org/officeDocument/2006/relationships/hyperlink" Target="https://www.politico.com/interactives/2017/confederate-monuments/" TargetMode="External"/><Relationship Id="rId19" Type="http://schemas.openxmlformats.org/officeDocument/2006/relationships/hyperlink" Target="https://archive.org/details/prelinger" TargetMode="External"/><Relationship Id="rId4" Type="http://schemas.openxmlformats.org/officeDocument/2006/relationships/webSettings" Target="webSettings.xml"/><Relationship Id="rId9" Type="http://schemas.openxmlformats.org/officeDocument/2006/relationships/hyperlink" Target="http://people.ucalgary.ca/~hexham/content/articles/plague-of-plagiarism.html" TargetMode="External"/><Relationship Id="rId14" Type="http://schemas.openxmlformats.org/officeDocument/2006/relationships/hyperlink" Target="https://archive.org/details/AreYouPo194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177</Number>
    <Section xmlns="409cf07c-705a-4568-bc2e-e1a7cd36a2d3">5</Section>
    <Calendar_x0020_Year xmlns="409cf07c-705a-4568-bc2e-e1a7cd36a2d3">2019</Calendar_x0020_Year>
    <Course_x0020_Name xmlns="409cf07c-705a-4568-bc2e-e1a7cd36a2d3">United States Since 1877</Course_x0020_Name>
    <Instructor xmlns="409cf07c-705a-4568-bc2e-e1a7cd36a2d3">J Kleiman</Instructor>
    <Pre xmlns="409cf07c-705a-4568-bc2e-e1a7cd36a2d3">50</Pre>
    <Campus xmlns="409cf07c-705a-4568-bc2e-e1a7cd36a2d3">
      <Value>Stevens Point</Value>
    </Campus>
  </documentManagement>
</p:properties>
</file>

<file path=customXml/itemProps1.xml><?xml version="1.0" encoding="utf-8"?>
<ds:datastoreItem xmlns:ds="http://schemas.openxmlformats.org/officeDocument/2006/customXml" ds:itemID="{658A2CF3-4D88-4181-B8F6-1553D57F32DF}"/>
</file>

<file path=customXml/itemProps2.xml><?xml version="1.0" encoding="utf-8"?>
<ds:datastoreItem xmlns:ds="http://schemas.openxmlformats.org/officeDocument/2006/customXml" ds:itemID="{A4B780C4-CB34-4C8C-B815-C6F38E583D36}"/>
</file>

<file path=customXml/itemProps3.xml><?xml version="1.0" encoding="utf-8"?>
<ds:datastoreItem xmlns:ds="http://schemas.openxmlformats.org/officeDocument/2006/customXml" ds:itemID="{F76579AF-5938-47CF-B09F-FB646615BF29}"/>
</file>

<file path=docProps/app.xml><?xml version="1.0" encoding="utf-8"?>
<Properties xmlns="http://schemas.openxmlformats.org/officeDocument/2006/extended-properties" xmlns:vt="http://schemas.openxmlformats.org/officeDocument/2006/docPropsVTypes">
  <Template>Normal</Template>
  <TotalTime>1</TotalTime>
  <Pages>15</Pages>
  <Words>4318</Words>
  <Characters>24615</Characters>
  <Application>Microsoft Office Word</Application>
  <DocSecurity>0</DocSecurity>
  <Lines>205</Lines>
  <Paragraphs>57</Paragraphs>
  <ScaleCrop>false</ScaleCrop>
  <Company>University of Wisconsin Colleges</Company>
  <LinksUpToDate>false</LinksUpToDate>
  <CharactersWithSpaces>28876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Kleiman, Jeffrey</dc:creator>
  <cp:keywords/>
  <dc:description/>
  <cp:lastModifiedBy>Swinford, Janis</cp:lastModifiedBy>
  <cp:revision>2</cp:revision>
  <cp:lastPrinted>2019-07-13T17:55:00Z</cp:lastPrinted>
  <dcterms:created xsi:type="dcterms:W3CDTF">2019-09-26T17:51:00Z</dcterms:created>
  <dcterms:modified xsi:type="dcterms:W3CDTF">2019-09-26T17:51:00Z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